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F7" w:rsidRDefault="00A00366">
      <w:r>
        <w:rPr>
          <w:noProof/>
          <w:color w:val="auto"/>
          <w:kern w:val="0"/>
          <w:sz w:val="24"/>
          <w:szCs w:val="24"/>
          <w14:ligatures w14:val="none"/>
          <w14:cntxtAlts w14:val="0"/>
        </w:rPr>
        <w:drawing>
          <wp:anchor distT="36576" distB="36576" distL="36576" distR="36576" simplePos="0" relativeHeight="251651584" behindDoc="0" locked="0" layoutInCell="1" allowOverlap="1" wp14:anchorId="5369F26B" wp14:editId="2285C85E">
            <wp:simplePos x="0" y="0"/>
            <wp:positionH relativeFrom="column">
              <wp:posOffset>379730</wp:posOffset>
            </wp:positionH>
            <wp:positionV relativeFrom="paragraph">
              <wp:posOffset>-113030</wp:posOffset>
            </wp:positionV>
            <wp:extent cx="682625" cy="10179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1017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2DF7">
        <w:rPr>
          <w:noProof/>
          <w:color w:val="auto"/>
          <w:kern w:val="0"/>
          <w:sz w:val="24"/>
          <w:szCs w:val="24"/>
          <w14:ligatures w14:val="none"/>
          <w14:cntxtAlts w14:val="0"/>
        </w:rPr>
        <w:drawing>
          <wp:anchor distT="36576" distB="36576" distL="36576" distR="36576" simplePos="0" relativeHeight="251649536" behindDoc="0" locked="0" layoutInCell="1" allowOverlap="1" wp14:anchorId="300FBC80" wp14:editId="66BF493F">
            <wp:simplePos x="0" y="0"/>
            <wp:positionH relativeFrom="column">
              <wp:posOffset>1352550</wp:posOffset>
            </wp:positionH>
            <wp:positionV relativeFrom="paragraph">
              <wp:posOffset>-662305</wp:posOffset>
            </wp:positionV>
            <wp:extent cx="3420110" cy="835025"/>
            <wp:effectExtent l="0" t="0" r="889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110" cy="835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2DF7" w:rsidRDefault="00542DF7"/>
    <w:p w:rsidR="00542DF7" w:rsidRDefault="00A00366">
      <w:r>
        <w:rPr>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0F6DBCE3" wp14:editId="7FF3FB9F">
                <wp:simplePos x="0" y="0"/>
                <wp:positionH relativeFrom="column">
                  <wp:posOffset>-409575</wp:posOffset>
                </wp:positionH>
                <wp:positionV relativeFrom="paragraph">
                  <wp:posOffset>88265</wp:posOffset>
                </wp:positionV>
                <wp:extent cx="6614160" cy="2886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886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2DF7" w:rsidRDefault="00542DF7" w:rsidP="00542DF7">
                            <w:pPr>
                              <w:pStyle w:val="Heading2"/>
                              <w:widowControl w:val="0"/>
                              <w:jc w:val="center"/>
                              <w:rPr>
                                <w:rFonts w:ascii="Arial" w:hAnsi="Arial" w:cs="Arial"/>
                                <w:caps/>
                                <w:sz w:val="24"/>
                                <w:szCs w:val="24"/>
                                <w14:ligatures w14:val="none"/>
                              </w:rPr>
                            </w:pPr>
                            <w:r>
                              <w:rPr>
                                <w:rFonts w:ascii="Arial" w:hAnsi="Arial" w:cs="Arial"/>
                                <w:caps/>
                                <w:sz w:val="24"/>
                                <w:szCs w:val="24"/>
                                <w14:ligatures w14:val="none"/>
                              </w:rPr>
                              <w:t xml:space="preserve">CATHOLIC DIOCESE OF AUCKLAND </w:t>
                            </w:r>
                          </w:p>
                          <w:p w:rsidR="00542DF7" w:rsidRDefault="00542DF7" w:rsidP="00542DF7">
                            <w:pPr>
                              <w:pStyle w:val="Heading2"/>
                              <w:widowControl w:val="0"/>
                              <w:jc w:val="center"/>
                              <w:rPr>
                                <w:rFonts w:ascii="Arial" w:hAnsi="Arial" w:cs="Arial"/>
                                <w:caps/>
                                <w:sz w:val="24"/>
                                <w:szCs w:val="24"/>
                                <w14:ligatures w14:val="none"/>
                              </w:rPr>
                            </w:pPr>
                            <w:r>
                              <w:rPr>
                                <w:rFonts w:ascii="Arial" w:hAnsi="Arial" w:cs="Arial"/>
                                <w:caps/>
                                <w:sz w:val="24"/>
                                <w:szCs w:val="24"/>
                                <w14:ligatures w14:val="none"/>
                              </w:rPr>
                              <w:t> </w:t>
                            </w:r>
                          </w:p>
                          <w:p w:rsidR="00A00366" w:rsidRPr="00A00366" w:rsidRDefault="00A00366" w:rsidP="00A00366">
                            <w:pPr>
                              <w:keepNext/>
                              <w:keepLines/>
                              <w:jc w:val="center"/>
                              <w:outlineLvl w:val="1"/>
                              <w:rPr>
                                <w:rFonts w:asciiTheme="majorHAnsi" w:eastAsia="Batang" w:hAnsiTheme="majorHAnsi" w:cstheme="majorBidi"/>
                                <w:b/>
                                <w:bCs/>
                                <w:color w:val="4F81BD" w:themeColor="accent1"/>
                                <w:kern w:val="0"/>
                                <w:sz w:val="48"/>
                                <w:szCs w:val="26"/>
                                <w:lang w:eastAsia="en-US"/>
                                <w14:ligatures w14:val="none"/>
                                <w14:cntxtAlts w14:val="0"/>
                              </w:rPr>
                            </w:pPr>
                            <w:r w:rsidRPr="00A00366">
                              <w:rPr>
                                <w:rFonts w:asciiTheme="majorHAnsi" w:eastAsia="Batang" w:hAnsiTheme="majorHAnsi" w:cstheme="majorBidi"/>
                                <w:b/>
                                <w:bCs/>
                                <w:color w:val="4F81BD" w:themeColor="accent1"/>
                                <w:kern w:val="0"/>
                                <w:sz w:val="48"/>
                                <w:szCs w:val="26"/>
                                <w:lang w:eastAsia="en-US"/>
                                <w14:ligatures w14:val="none"/>
                                <w14:cntxtAlts w14:val="0"/>
                              </w:rPr>
                              <w:t>Fit For Mission</w:t>
                            </w:r>
                          </w:p>
                          <w:p w:rsidR="00A00366" w:rsidRPr="00A00366" w:rsidRDefault="00A00366" w:rsidP="00A00366">
                            <w:pPr>
                              <w:keepNext/>
                              <w:keepLines/>
                              <w:jc w:val="center"/>
                              <w:outlineLvl w:val="1"/>
                              <w:rPr>
                                <w:rFonts w:asciiTheme="majorHAnsi" w:eastAsia="Batang" w:hAnsiTheme="majorHAnsi" w:cstheme="majorBidi"/>
                                <w:b/>
                                <w:bCs/>
                                <w:color w:val="4F81BD" w:themeColor="accent1"/>
                                <w:kern w:val="0"/>
                                <w:sz w:val="48"/>
                                <w:szCs w:val="26"/>
                                <w:lang w:eastAsia="en-US"/>
                                <w14:ligatures w14:val="none"/>
                                <w14:cntxtAlts w14:val="0"/>
                              </w:rPr>
                            </w:pP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Takatū</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Ki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Te</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Mau I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Te</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Rongo</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Pai</w:t>
                            </w:r>
                            <w:proofErr w:type="spellEnd"/>
                          </w:p>
                          <w:p w:rsidR="00A00366" w:rsidRPr="00A00366" w:rsidRDefault="00A00366" w:rsidP="00A00366">
                            <w:pPr>
                              <w:ind w:left="1440"/>
                              <w:rPr>
                                <w:rFonts w:asciiTheme="minorHAnsi" w:eastAsiaTheme="minorHAnsi" w:hAnsiTheme="minorHAnsi" w:cstheme="minorBidi"/>
                                <w:i/>
                                <w:color w:val="auto"/>
                                <w:kern w:val="0"/>
                                <w:sz w:val="16"/>
                                <w:szCs w:val="16"/>
                                <w:lang w:eastAsia="en-US"/>
                                <w14:ligatures w14:val="none"/>
                                <w14:cntxtAlts w14:val="0"/>
                              </w:rPr>
                            </w:pPr>
                          </w:p>
                          <w:p w:rsidR="00A00366" w:rsidRPr="00A00366" w:rsidRDefault="00A00366" w:rsidP="00A00366">
                            <w:pPr>
                              <w:ind w:left="1440" w:firstLine="720"/>
                              <w:rPr>
                                <w:rFonts w:asciiTheme="minorHAnsi" w:eastAsiaTheme="minorHAnsi" w:hAnsiTheme="minorHAnsi" w:cstheme="minorBidi"/>
                                <w:i/>
                                <w:color w:val="auto"/>
                                <w:kern w:val="0"/>
                                <w:sz w:val="32"/>
                                <w:szCs w:val="22"/>
                                <w:lang w:eastAsia="en-US"/>
                                <w14:ligatures w14:val="none"/>
                                <w14:cntxtAlts w14:val="0"/>
                              </w:rPr>
                            </w:pPr>
                            <w:r w:rsidRPr="00A00366">
                              <w:rPr>
                                <w:rFonts w:asciiTheme="minorHAnsi" w:eastAsiaTheme="minorHAnsi" w:hAnsiTheme="minorHAnsi" w:cstheme="minorBidi"/>
                                <w:i/>
                                <w:color w:val="auto"/>
                                <w:kern w:val="0"/>
                                <w:sz w:val="32"/>
                                <w:szCs w:val="22"/>
                                <w:lang w:eastAsia="en-US"/>
                                <w14:ligatures w14:val="none"/>
                                <w14:cntxtAlts w14:val="0"/>
                              </w:rPr>
                              <w:t>Are we ready to be Christians full time, showing our</w:t>
                            </w:r>
                          </w:p>
                          <w:p w:rsidR="00A00366" w:rsidRPr="00A00366" w:rsidRDefault="00A00366" w:rsidP="00A00366">
                            <w:pPr>
                              <w:ind w:left="3600" w:firstLine="720"/>
                              <w:rPr>
                                <w:rFonts w:asciiTheme="minorHAnsi" w:eastAsiaTheme="minorHAnsi" w:hAnsiTheme="minorHAnsi" w:cstheme="minorBidi"/>
                                <w:i/>
                                <w:color w:val="auto"/>
                                <w:kern w:val="0"/>
                                <w:sz w:val="32"/>
                                <w:szCs w:val="22"/>
                                <w:lang w:eastAsia="en-US"/>
                                <w14:ligatures w14:val="none"/>
                                <w14:cntxtAlts w14:val="0"/>
                              </w:rPr>
                            </w:pPr>
                            <w:proofErr w:type="gramStart"/>
                            <w:r w:rsidRPr="00A00366">
                              <w:rPr>
                                <w:rFonts w:asciiTheme="minorHAnsi" w:eastAsiaTheme="minorHAnsi" w:hAnsiTheme="minorHAnsi" w:cstheme="minorBidi"/>
                                <w:i/>
                                <w:color w:val="auto"/>
                                <w:kern w:val="0"/>
                                <w:sz w:val="32"/>
                                <w:szCs w:val="22"/>
                                <w:lang w:eastAsia="en-US"/>
                                <w14:ligatures w14:val="none"/>
                                <w14:cntxtAlts w14:val="0"/>
                              </w:rPr>
                              <w:t>commitment</w:t>
                            </w:r>
                            <w:proofErr w:type="gramEnd"/>
                            <w:r w:rsidRPr="00A00366">
                              <w:rPr>
                                <w:rFonts w:asciiTheme="minorHAnsi" w:eastAsiaTheme="minorHAnsi" w:hAnsiTheme="minorHAnsi" w:cstheme="minorBidi"/>
                                <w:i/>
                                <w:color w:val="auto"/>
                                <w:kern w:val="0"/>
                                <w:sz w:val="32"/>
                                <w:szCs w:val="22"/>
                                <w:lang w:eastAsia="en-US"/>
                                <w14:ligatures w14:val="none"/>
                                <w14:cntxtAlts w14:val="0"/>
                              </w:rPr>
                              <w:t xml:space="preserve"> by word and deed?</w:t>
                            </w:r>
                            <w:r w:rsidRPr="00A00366">
                              <w:rPr>
                                <w:rFonts w:asciiTheme="minorHAnsi" w:eastAsiaTheme="minorHAnsi" w:hAnsiTheme="minorHAnsi" w:cstheme="minorBidi"/>
                                <w:i/>
                                <w:noProof/>
                                <w:color w:val="auto"/>
                                <w:kern w:val="0"/>
                                <w:sz w:val="32"/>
                                <w:szCs w:val="22"/>
                                <w14:ligatures w14:val="none"/>
                                <w14:cntxtAlts w14:val="0"/>
                              </w:rPr>
                              <w:t xml:space="preserve"> </w:t>
                            </w:r>
                          </w:p>
                          <w:p w:rsidR="00A00366" w:rsidRPr="00A00366" w:rsidRDefault="00A00366" w:rsidP="00A00366">
                            <w:pPr>
                              <w:ind w:left="7200" w:firstLine="720"/>
                              <w:rPr>
                                <w:rFonts w:asciiTheme="minorHAnsi" w:eastAsiaTheme="minorHAnsi" w:hAnsiTheme="minorHAnsi" w:cstheme="minorBidi"/>
                                <w:i/>
                                <w:color w:val="auto"/>
                                <w:kern w:val="0"/>
                                <w:sz w:val="28"/>
                                <w:szCs w:val="22"/>
                                <w:lang w:eastAsia="en-US"/>
                                <w14:ligatures w14:val="none"/>
                                <w14:cntxtAlts w14:val="0"/>
                              </w:rPr>
                            </w:pPr>
                            <w:r w:rsidRPr="00A00366">
                              <w:rPr>
                                <w:rFonts w:asciiTheme="minorHAnsi" w:eastAsiaTheme="minorHAnsi" w:hAnsiTheme="minorHAnsi" w:cstheme="minorBidi"/>
                                <w:i/>
                                <w:color w:val="auto"/>
                                <w:kern w:val="0"/>
                                <w:sz w:val="28"/>
                                <w:szCs w:val="22"/>
                                <w:lang w:eastAsia="en-US"/>
                                <w14:ligatures w14:val="none"/>
                                <w14:cntxtAlts w14:val="0"/>
                              </w:rPr>
                              <w:t>Pope Francis</w:t>
                            </w:r>
                          </w:p>
                          <w:p w:rsidR="00542DF7" w:rsidRDefault="00542DF7" w:rsidP="00542DF7">
                            <w:pPr>
                              <w:widowControl w:val="0"/>
                              <w:jc w:val="right"/>
                              <w:rPr>
                                <w:color w:val="6666CC"/>
                                <w:sz w:val="22"/>
                                <w:szCs w:val="22"/>
                                <w14:ligatures w14:val="none"/>
                              </w:rPr>
                            </w:pPr>
                            <w:r>
                              <w:rPr>
                                <w:color w:val="6666CC"/>
                                <w:sz w:val="22"/>
                                <w:szCs w:val="22"/>
                                <w14:ligatures w14:val="none"/>
                              </w:rPr>
                              <w:t> </w:t>
                            </w:r>
                          </w:p>
                          <w:p w:rsidR="00542DF7" w:rsidRDefault="00542DF7" w:rsidP="00542DF7">
                            <w:pPr>
                              <w:widowControl w:val="0"/>
                              <w:jc w:val="center"/>
                              <w:rPr>
                                <w:rFonts w:ascii="Cambria" w:hAnsi="Cambria"/>
                                <w:i/>
                                <w:iCs/>
                                <w:color w:val="0C0C0C"/>
                                <w:sz w:val="40"/>
                                <w:szCs w:val="40"/>
                                <w14:ligatures w14:val="none"/>
                              </w:rPr>
                            </w:pPr>
                            <w:r>
                              <w:rPr>
                                <w:color w:val="6666CC"/>
                                <w:sz w:val="22"/>
                                <w:szCs w:val="22"/>
                                <w14:ligatures w14:val="none"/>
                              </w:rPr>
                              <w:t xml:space="preserve"> </w:t>
                            </w:r>
                            <w:r>
                              <w:rPr>
                                <w:rFonts w:ascii="Cambria" w:hAnsi="Cambria"/>
                                <w:i/>
                                <w:iCs/>
                                <w:color w:val="0C0C0C"/>
                                <w:sz w:val="40"/>
                                <w:szCs w:val="40"/>
                                <w14:ligatures w14:val="none"/>
                              </w:rPr>
                              <w:t xml:space="preserve">Pastoral Plan </w:t>
                            </w:r>
                          </w:p>
                          <w:p w:rsidR="00542DF7" w:rsidRDefault="00542DF7" w:rsidP="00542DF7">
                            <w:pPr>
                              <w:widowControl w:val="0"/>
                              <w:jc w:val="center"/>
                              <w:rPr>
                                <w:rFonts w:ascii="Cambria" w:hAnsi="Cambria"/>
                                <w:i/>
                                <w:iCs/>
                                <w:color w:val="0C0C0C"/>
                                <w:sz w:val="40"/>
                                <w:szCs w:val="40"/>
                                <w14:ligatures w14:val="none"/>
                              </w:rPr>
                            </w:pPr>
                            <w:r>
                              <w:rPr>
                                <w:rFonts w:ascii="Cambria" w:hAnsi="Cambria"/>
                                <w:i/>
                                <w:iCs/>
                                <w:color w:val="0C0C0C"/>
                                <w:sz w:val="40"/>
                                <w:szCs w:val="40"/>
                                <w14:ligatures w14:val="none"/>
                              </w:rPr>
                              <w:t>2014-2019</w:t>
                            </w:r>
                          </w:p>
                          <w:p w:rsidR="00542DF7" w:rsidRDefault="00542DF7" w:rsidP="00542DF7">
                            <w:pPr>
                              <w:widowControl w:val="0"/>
                              <w:jc w:val="center"/>
                              <w:rPr>
                                <w:rFonts w:ascii="Cambria" w:hAnsi="Cambria"/>
                                <w:i/>
                                <w:iCs/>
                                <w:color w:val="0C0C0C"/>
                                <w:sz w:val="40"/>
                                <w:szCs w:val="40"/>
                                <w14:ligatures w14:val="none"/>
                              </w:rPr>
                            </w:pPr>
                          </w:p>
                          <w:p w:rsidR="00542DF7" w:rsidRPr="00542DF7" w:rsidRDefault="00542DF7" w:rsidP="00542DF7">
                            <w:pPr>
                              <w:widowControl w:val="0"/>
                              <w:jc w:val="center"/>
                              <w:rPr>
                                <w:rFonts w:ascii="Cambria" w:hAnsi="Cambria"/>
                                <w:iCs/>
                                <w:color w:val="0C0C0C"/>
                                <w:sz w:val="38"/>
                                <w:szCs w:val="38"/>
                                <w14:ligatures w14:val="none"/>
                              </w:rPr>
                            </w:pPr>
                            <w:r>
                              <w:rPr>
                                <w:rFonts w:ascii="Cambria" w:hAnsi="Cambria"/>
                                <w:iCs/>
                                <w:color w:val="0C0C0C"/>
                                <w:sz w:val="40"/>
                                <w:szCs w:val="40"/>
                                <w14:ligatures w14:val="none"/>
                              </w:rPr>
                              <w:t>WHAT’S IT ALL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5pt;margin-top:6.95pt;width:520.8pt;height:227.2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FBCQMAALc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" filled="f" stroked="f" strokecolor="black [0]" insetpen="t">
                <v:textbox inset="2.88pt,2.88pt,2.88pt,2.88pt">
                  <w:txbxContent>
                    <w:p w:rsidR="00542DF7" w:rsidRDefault="00542DF7" w:rsidP="00542DF7">
                      <w:pPr>
                        <w:pStyle w:val="Heading2"/>
                        <w:widowControl w:val="0"/>
                        <w:jc w:val="center"/>
                        <w:rPr>
                          <w:rFonts w:ascii="Arial" w:hAnsi="Arial" w:cs="Arial"/>
                          <w:caps/>
                          <w:sz w:val="24"/>
                          <w:szCs w:val="24"/>
                          <w14:ligatures w14:val="none"/>
                        </w:rPr>
                      </w:pPr>
                      <w:r>
                        <w:rPr>
                          <w:rFonts w:ascii="Arial" w:hAnsi="Arial" w:cs="Arial"/>
                          <w:caps/>
                          <w:sz w:val="24"/>
                          <w:szCs w:val="24"/>
                          <w14:ligatures w14:val="none"/>
                        </w:rPr>
                        <w:t xml:space="preserve">CATHOLIC DIOCESE OF AUCKLAND </w:t>
                      </w:r>
                    </w:p>
                    <w:p w:rsidR="00542DF7" w:rsidRDefault="00542DF7" w:rsidP="00542DF7">
                      <w:pPr>
                        <w:pStyle w:val="Heading2"/>
                        <w:widowControl w:val="0"/>
                        <w:jc w:val="center"/>
                        <w:rPr>
                          <w:rFonts w:ascii="Arial" w:hAnsi="Arial" w:cs="Arial"/>
                          <w:caps/>
                          <w:sz w:val="24"/>
                          <w:szCs w:val="24"/>
                          <w14:ligatures w14:val="none"/>
                        </w:rPr>
                      </w:pPr>
                      <w:r>
                        <w:rPr>
                          <w:rFonts w:ascii="Arial" w:hAnsi="Arial" w:cs="Arial"/>
                          <w:caps/>
                          <w:sz w:val="24"/>
                          <w:szCs w:val="24"/>
                          <w14:ligatures w14:val="none"/>
                        </w:rPr>
                        <w:t> </w:t>
                      </w:r>
                    </w:p>
                    <w:p w:rsidR="00A00366" w:rsidRPr="00A00366" w:rsidRDefault="00A00366" w:rsidP="00A00366">
                      <w:pPr>
                        <w:keepNext/>
                        <w:keepLines/>
                        <w:jc w:val="center"/>
                        <w:outlineLvl w:val="1"/>
                        <w:rPr>
                          <w:rFonts w:asciiTheme="majorHAnsi" w:eastAsia="Batang" w:hAnsiTheme="majorHAnsi" w:cstheme="majorBidi"/>
                          <w:b/>
                          <w:bCs/>
                          <w:color w:val="4F81BD" w:themeColor="accent1"/>
                          <w:kern w:val="0"/>
                          <w:sz w:val="48"/>
                          <w:szCs w:val="26"/>
                          <w:lang w:eastAsia="en-US"/>
                          <w14:ligatures w14:val="none"/>
                          <w14:cntxtAlts w14:val="0"/>
                        </w:rPr>
                      </w:pPr>
                      <w:r w:rsidRPr="00A00366">
                        <w:rPr>
                          <w:rFonts w:asciiTheme="majorHAnsi" w:eastAsia="Batang" w:hAnsiTheme="majorHAnsi" w:cstheme="majorBidi"/>
                          <w:b/>
                          <w:bCs/>
                          <w:color w:val="4F81BD" w:themeColor="accent1"/>
                          <w:kern w:val="0"/>
                          <w:sz w:val="48"/>
                          <w:szCs w:val="26"/>
                          <w:lang w:eastAsia="en-US"/>
                          <w14:ligatures w14:val="none"/>
                          <w14:cntxtAlts w14:val="0"/>
                        </w:rPr>
                        <w:t>Fit For Mission</w:t>
                      </w:r>
                    </w:p>
                    <w:p w:rsidR="00A00366" w:rsidRPr="00A00366" w:rsidRDefault="00A00366" w:rsidP="00A00366">
                      <w:pPr>
                        <w:keepNext/>
                        <w:keepLines/>
                        <w:jc w:val="center"/>
                        <w:outlineLvl w:val="1"/>
                        <w:rPr>
                          <w:rFonts w:asciiTheme="majorHAnsi" w:eastAsia="Batang" w:hAnsiTheme="majorHAnsi" w:cstheme="majorBidi"/>
                          <w:b/>
                          <w:bCs/>
                          <w:color w:val="4F81BD" w:themeColor="accent1"/>
                          <w:kern w:val="0"/>
                          <w:sz w:val="48"/>
                          <w:szCs w:val="26"/>
                          <w:lang w:eastAsia="en-US"/>
                          <w14:ligatures w14:val="none"/>
                          <w14:cntxtAlts w14:val="0"/>
                        </w:rPr>
                      </w:pP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Takatū</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Ki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Te</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Mau I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Te</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Rongo</w:t>
                      </w:r>
                      <w:proofErr w:type="spellEnd"/>
                      <w:r w:rsidRPr="00A00366">
                        <w:rPr>
                          <w:rFonts w:asciiTheme="majorHAnsi" w:eastAsia="Batang" w:hAnsiTheme="majorHAnsi" w:cstheme="majorBidi"/>
                          <w:b/>
                          <w:bCs/>
                          <w:color w:val="4F81BD" w:themeColor="accent1"/>
                          <w:kern w:val="0"/>
                          <w:sz w:val="48"/>
                          <w:szCs w:val="26"/>
                          <w:lang w:eastAsia="en-US"/>
                          <w14:ligatures w14:val="none"/>
                          <w14:cntxtAlts w14:val="0"/>
                        </w:rPr>
                        <w:t xml:space="preserve"> </w:t>
                      </w:r>
                      <w:proofErr w:type="spellStart"/>
                      <w:r w:rsidRPr="00A00366">
                        <w:rPr>
                          <w:rFonts w:asciiTheme="majorHAnsi" w:eastAsia="Batang" w:hAnsiTheme="majorHAnsi" w:cstheme="majorBidi"/>
                          <w:b/>
                          <w:bCs/>
                          <w:color w:val="4F81BD" w:themeColor="accent1"/>
                          <w:kern w:val="0"/>
                          <w:sz w:val="48"/>
                          <w:szCs w:val="26"/>
                          <w:lang w:eastAsia="en-US"/>
                          <w14:ligatures w14:val="none"/>
                          <w14:cntxtAlts w14:val="0"/>
                        </w:rPr>
                        <w:t>Pai</w:t>
                      </w:r>
                      <w:proofErr w:type="spellEnd"/>
                    </w:p>
                    <w:p w:rsidR="00A00366" w:rsidRPr="00A00366" w:rsidRDefault="00A00366" w:rsidP="00A00366">
                      <w:pPr>
                        <w:ind w:left="1440"/>
                        <w:rPr>
                          <w:rFonts w:asciiTheme="minorHAnsi" w:eastAsiaTheme="minorHAnsi" w:hAnsiTheme="minorHAnsi" w:cstheme="minorBidi"/>
                          <w:i/>
                          <w:color w:val="auto"/>
                          <w:kern w:val="0"/>
                          <w:sz w:val="16"/>
                          <w:szCs w:val="16"/>
                          <w:lang w:eastAsia="en-US"/>
                          <w14:ligatures w14:val="none"/>
                          <w14:cntxtAlts w14:val="0"/>
                        </w:rPr>
                      </w:pPr>
                    </w:p>
                    <w:p w:rsidR="00A00366" w:rsidRPr="00A00366" w:rsidRDefault="00A00366" w:rsidP="00A00366">
                      <w:pPr>
                        <w:ind w:left="1440" w:firstLine="720"/>
                        <w:rPr>
                          <w:rFonts w:asciiTheme="minorHAnsi" w:eastAsiaTheme="minorHAnsi" w:hAnsiTheme="minorHAnsi" w:cstheme="minorBidi"/>
                          <w:i/>
                          <w:color w:val="auto"/>
                          <w:kern w:val="0"/>
                          <w:sz w:val="32"/>
                          <w:szCs w:val="22"/>
                          <w:lang w:eastAsia="en-US"/>
                          <w14:ligatures w14:val="none"/>
                          <w14:cntxtAlts w14:val="0"/>
                        </w:rPr>
                      </w:pPr>
                      <w:r w:rsidRPr="00A00366">
                        <w:rPr>
                          <w:rFonts w:asciiTheme="minorHAnsi" w:eastAsiaTheme="minorHAnsi" w:hAnsiTheme="minorHAnsi" w:cstheme="minorBidi"/>
                          <w:i/>
                          <w:color w:val="auto"/>
                          <w:kern w:val="0"/>
                          <w:sz w:val="32"/>
                          <w:szCs w:val="22"/>
                          <w:lang w:eastAsia="en-US"/>
                          <w14:ligatures w14:val="none"/>
                          <w14:cntxtAlts w14:val="0"/>
                        </w:rPr>
                        <w:t>Are we ready to be Christians full time, showing our</w:t>
                      </w:r>
                    </w:p>
                    <w:p w:rsidR="00A00366" w:rsidRPr="00A00366" w:rsidRDefault="00A00366" w:rsidP="00A00366">
                      <w:pPr>
                        <w:ind w:left="3600" w:firstLine="720"/>
                        <w:rPr>
                          <w:rFonts w:asciiTheme="minorHAnsi" w:eastAsiaTheme="minorHAnsi" w:hAnsiTheme="minorHAnsi" w:cstheme="minorBidi"/>
                          <w:i/>
                          <w:color w:val="auto"/>
                          <w:kern w:val="0"/>
                          <w:sz w:val="32"/>
                          <w:szCs w:val="22"/>
                          <w:lang w:eastAsia="en-US"/>
                          <w14:ligatures w14:val="none"/>
                          <w14:cntxtAlts w14:val="0"/>
                        </w:rPr>
                      </w:pPr>
                      <w:proofErr w:type="gramStart"/>
                      <w:r w:rsidRPr="00A00366">
                        <w:rPr>
                          <w:rFonts w:asciiTheme="minorHAnsi" w:eastAsiaTheme="minorHAnsi" w:hAnsiTheme="minorHAnsi" w:cstheme="minorBidi"/>
                          <w:i/>
                          <w:color w:val="auto"/>
                          <w:kern w:val="0"/>
                          <w:sz w:val="32"/>
                          <w:szCs w:val="22"/>
                          <w:lang w:eastAsia="en-US"/>
                          <w14:ligatures w14:val="none"/>
                          <w14:cntxtAlts w14:val="0"/>
                        </w:rPr>
                        <w:t>commitment</w:t>
                      </w:r>
                      <w:proofErr w:type="gramEnd"/>
                      <w:r w:rsidRPr="00A00366">
                        <w:rPr>
                          <w:rFonts w:asciiTheme="minorHAnsi" w:eastAsiaTheme="minorHAnsi" w:hAnsiTheme="minorHAnsi" w:cstheme="minorBidi"/>
                          <w:i/>
                          <w:color w:val="auto"/>
                          <w:kern w:val="0"/>
                          <w:sz w:val="32"/>
                          <w:szCs w:val="22"/>
                          <w:lang w:eastAsia="en-US"/>
                          <w14:ligatures w14:val="none"/>
                          <w14:cntxtAlts w14:val="0"/>
                        </w:rPr>
                        <w:t xml:space="preserve"> by word and deed?</w:t>
                      </w:r>
                      <w:r w:rsidRPr="00A00366">
                        <w:rPr>
                          <w:rFonts w:asciiTheme="minorHAnsi" w:eastAsiaTheme="minorHAnsi" w:hAnsiTheme="minorHAnsi" w:cstheme="minorBidi"/>
                          <w:i/>
                          <w:noProof/>
                          <w:color w:val="auto"/>
                          <w:kern w:val="0"/>
                          <w:sz w:val="32"/>
                          <w:szCs w:val="22"/>
                          <w14:ligatures w14:val="none"/>
                          <w14:cntxtAlts w14:val="0"/>
                        </w:rPr>
                        <w:t xml:space="preserve"> </w:t>
                      </w:r>
                    </w:p>
                    <w:p w:rsidR="00A00366" w:rsidRPr="00A00366" w:rsidRDefault="00A00366" w:rsidP="00A00366">
                      <w:pPr>
                        <w:ind w:left="7200" w:firstLine="720"/>
                        <w:rPr>
                          <w:rFonts w:asciiTheme="minorHAnsi" w:eastAsiaTheme="minorHAnsi" w:hAnsiTheme="minorHAnsi" w:cstheme="minorBidi"/>
                          <w:i/>
                          <w:color w:val="auto"/>
                          <w:kern w:val="0"/>
                          <w:sz w:val="28"/>
                          <w:szCs w:val="22"/>
                          <w:lang w:eastAsia="en-US"/>
                          <w14:ligatures w14:val="none"/>
                          <w14:cntxtAlts w14:val="0"/>
                        </w:rPr>
                      </w:pPr>
                      <w:r w:rsidRPr="00A00366">
                        <w:rPr>
                          <w:rFonts w:asciiTheme="minorHAnsi" w:eastAsiaTheme="minorHAnsi" w:hAnsiTheme="minorHAnsi" w:cstheme="minorBidi"/>
                          <w:i/>
                          <w:color w:val="auto"/>
                          <w:kern w:val="0"/>
                          <w:sz w:val="28"/>
                          <w:szCs w:val="22"/>
                          <w:lang w:eastAsia="en-US"/>
                          <w14:ligatures w14:val="none"/>
                          <w14:cntxtAlts w14:val="0"/>
                        </w:rPr>
                        <w:t>Pope Francis</w:t>
                      </w:r>
                    </w:p>
                    <w:p w:rsidR="00542DF7" w:rsidRDefault="00542DF7" w:rsidP="00542DF7">
                      <w:pPr>
                        <w:widowControl w:val="0"/>
                        <w:jc w:val="right"/>
                        <w:rPr>
                          <w:color w:val="6666CC"/>
                          <w:sz w:val="22"/>
                          <w:szCs w:val="22"/>
                          <w14:ligatures w14:val="none"/>
                        </w:rPr>
                      </w:pPr>
                      <w:r>
                        <w:rPr>
                          <w:color w:val="6666CC"/>
                          <w:sz w:val="22"/>
                          <w:szCs w:val="22"/>
                          <w14:ligatures w14:val="none"/>
                        </w:rPr>
                        <w:t> </w:t>
                      </w:r>
                    </w:p>
                    <w:p w:rsidR="00542DF7" w:rsidRDefault="00542DF7" w:rsidP="00542DF7">
                      <w:pPr>
                        <w:widowControl w:val="0"/>
                        <w:jc w:val="center"/>
                        <w:rPr>
                          <w:rFonts w:ascii="Cambria" w:hAnsi="Cambria"/>
                          <w:i/>
                          <w:iCs/>
                          <w:color w:val="0C0C0C"/>
                          <w:sz w:val="40"/>
                          <w:szCs w:val="40"/>
                          <w14:ligatures w14:val="none"/>
                        </w:rPr>
                      </w:pPr>
                      <w:r>
                        <w:rPr>
                          <w:color w:val="6666CC"/>
                          <w:sz w:val="22"/>
                          <w:szCs w:val="22"/>
                          <w14:ligatures w14:val="none"/>
                        </w:rPr>
                        <w:t xml:space="preserve"> </w:t>
                      </w:r>
                      <w:r>
                        <w:rPr>
                          <w:rFonts w:ascii="Cambria" w:hAnsi="Cambria"/>
                          <w:i/>
                          <w:iCs/>
                          <w:color w:val="0C0C0C"/>
                          <w:sz w:val="40"/>
                          <w:szCs w:val="40"/>
                          <w14:ligatures w14:val="none"/>
                        </w:rPr>
                        <w:t xml:space="preserve">Pastoral Plan </w:t>
                      </w:r>
                    </w:p>
                    <w:p w:rsidR="00542DF7" w:rsidRDefault="00542DF7" w:rsidP="00542DF7">
                      <w:pPr>
                        <w:widowControl w:val="0"/>
                        <w:jc w:val="center"/>
                        <w:rPr>
                          <w:rFonts w:ascii="Cambria" w:hAnsi="Cambria"/>
                          <w:i/>
                          <w:iCs/>
                          <w:color w:val="0C0C0C"/>
                          <w:sz w:val="40"/>
                          <w:szCs w:val="40"/>
                          <w14:ligatures w14:val="none"/>
                        </w:rPr>
                      </w:pPr>
                      <w:r>
                        <w:rPr>
                          <w:rFonts w:ascii="Cambria" w:hAnsi="Cambria"/>
                          <w:i/>
                          <w:iCs/>
                          <w:color w:val="0C0C0C"/>
                          <w:sz w:val="40"/>
                          <w:szCs w:val="40"/>
                          <w14:ligatures w14:val="none"/>
                        </w:rPr>
                        <w:t>2014-2019</w:t>
                      </w:r>
                    </w:p>
                    <w:p w:rsidR="00542DF7" w:rsidRDefault="00542DF7" w:rsidP="00542DF7">
                      <w:pPr>
                        <w:widowControl w:val="0"/>
                        <w:jc w:val="center"/>
                        <w:rPr>
                          <w:rFonts w:ascii="Cambria" w:hAnsi="Cambria"/>
                          <w:i/>
                          <w:iCs/>
                          <w:color w:val="0C0C0C"/>
                          <w:sz w:val="40"/>
                          <w:szCs w:val="40"/>
                          <w14:ligatures w14:val="none"/>
                        </w:rPr>
                      </w:pPr>
                    </w:p>
                    <w:p w:rsidR="00542DF7" w:rsidRPr="00542DF7" w:rsidRDefault="00542DF7" w:rsidP="00542DF7">
                      <w:pPr>
                        <w:widowControl w:val="0"/>
                        <w:jc w:val="center"/>
                        <w:rPr>
                          <w:rFonts w:ascii="Cambria" w:hAnsi="Cambria"/>
                          <w:iCs/>
                          <w:color w:val="0C0C0C"/>
                          <w:sz w:val="38"/>
                          <w:szCs w:val="38"/>
                          <w14:ligatures w14:val="none"/>
                        </w:rPr>
                      </w:pPr>
                      <w:r>
                        <w:rPr>
                          <w:rFonts w:ascii="Cambria" w:hAnsi="Cambria"/>
                          <w:iCs/>
                          <w:color w:val="0C0C0C"/>
                          <w:sz w:val="40"/>
                          <w:szCs w:val="40"/>
                          <w14:ligatures w14:val="none"/>
                        </w:rPr>
                        <w:t>WHAT’S IT ALL ABOUT?</w:t>
                      </w:r>
                    </w:p>
                  </w:txbxContent>
                </v:textbox>
              </v:shape>
            </w:pict>
          </mc:Fallback>
        </mc:AlternateContent>
      </w:r>
    </w:p>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 w:rsidR="00542DF7" w:rsidRDefault="00542DF7">
      <w:pPr>
        <w:rPr>
          <w:rFonts w:asciiTheme="minorHAnsi" w:hAnsiTheme="minorHAnsi"/>
          <w:sz w:val="24"/>
          <w:szCs w:val="24"/>
        </w:rPr>
      </w:pPr>
      <w:r>
        <w:rPr>
          <w:rFonts w:asciiTheme="minorHAnsi" w:hAnsiTheme="minorHAnsi"/>
          <w:sz w:val="24"/>
          <w:szCs w:val="24"/>
        </w:rPr>
        <w:t>A pastoral plan is only as good as its implementation.  If it’s meaning is not explored, if it is not made part of the considerations of parish, school, ethnic communities and individual life it is just a pretty document prepared by the bishop.</w:t>
      </w:r>
    </w:p>
    <w:p w:rsidR="00542DF7" w:rsidRDefault="00542DF7">
      <w:pPr>
        <w:rPr>
          <w:rFonts w:asciiTheme="minorHAnsi" w:hAnsiTheme="minorHAnsi"/>
          <w:sz w:val="24"/>
          <w:szCs w:val="24"/>
        </w:rPr>
      </w:pPr>
    </w:p>
    <w:p w:rsidR="00542DF7" w:rsidRPr="00542DF7" w:rsidRDefault="00542DF7">
      <w:pPr>
        <w:rPr>
          <w:rFonts w:asciiTheme="minorHAnsi" w:hAnsiTheme="minorHAnsi"/>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7C956032" wp14:editId="099867D0">
                <wp:simplePos x="0" y="0"/>
                <wp:positionH relativeFrom="column">
                  <wp:posOffset>-123825</wp:posOffset>
                </wp:positionH>
                <wp:positionV relativeFrom="paragraph">
                  <wp:posOffset>21590</wp:posOffset>
                </wp:positionV>
                <wp:extent cx="3019425" cy="41910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19100"/>
                        </a:xfrm>
                        <a:prstGeom prst="roundRect">
                          <a:avLst/>
                        </a:prstGeom>
                        <a:solidFill>
                          <a:srgbClr val="FFFFFF"/>
                        </a:solidFill>
                        <a:ln w="63500" cmpd="thickTh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DF7" w:rsidRDefault="00542DF7" w:rsidP="00542DF7">
                            <w:pPr>
                              <w:spacing w:after="200" w:line="273" w:lineRule="auto"/>
                              <w:rPr>
                                <w:rFonts w:ascii="Calibri" w:hAnsi="Calibri"/>
                                <w:sz w:val="30"/>
                                <w:szCs w:val="30"/>
                                <w14:ligatures w14:val="none"/>
                              </w:rPr>
                            </w:pPr>
                            <w:r>
                              <w:rPr>
                                <w:rFonts w:ascii="Calibri" w:hAnsi="Calibri"/>
                                <w:sz w:val="30"/>
                                <w:szCs w:val="30"/>
                                <w14:ligatures w14:val="none"/>
                              </w:rPr>
                              <w:t xml:space="preserve"> Who should read the Pastoral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 o:spid="_x0000_s1027" style="position:absolute;margin-left:-9.75pt;margin-top:1.7pt;width:237.75pt;height:3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" strokecolor="#66c" strokeweight="5pt">
                <v:stroke linestyle="thickThin" joinstyle="miter"/>
                <v:shadow color="#868686"/>
                <v:textbox inset="2.88pt,2.88pt,2.88pt,2.88pt">
                  <w:txbxContent>
                    <w:p w:rsidR="00542DF7" w:rsidRDefault="00542DF7" w:rsidP="00542DF7">
                      <w:pPr>
                        <w:spacing w:after="200" w:line="273" w:lineRule="auto"/>
                        <w:rPr>
                          <w:rFonts w:ascii="Calibri" w:hAnsi="Calibri"/>
                          <w:sz w:val="30"/>
                          <w:szCs w:val="30"/>
                          <w14:ligatures w14:val="none"/>
                        </w:rPr>
                      </w:pPr>
                      <w:r>
                        <w:rPr>
                          <w:rFonts w:ascii="Calibri" w:hAnsi="Calibri"/>
                          <w:sz w:val="30"/>
                          <w:szCs w:val="30"/>
                          <w14:ligatures w14:val="none"/>
                        </w:rPr>
                        <w:t xml:space="preserve"> Who should read the Pastoral Plan?</w:t>
                      </w:r>
                    </w:p>
                  </w:txbxContent>
                </v:textbox>
              </v:roundrect>
            </w:pict>
          </mc:Fallback>
        </mc:AlternateContent>
      </w:r>
    </w:p>
    <w:p w:rsidR="00542DF7" w:rsidRDefault="00542DF7"/>
    <w:p w:rsidR="00542DF7" w:rsidRDefault="00542DF7"/>
    <w:p w:rsidR="00747CFE" w:rsidRPr="00747CFE" w:rsidRDefault="00747CFE">
      <w:pPr>
        <w:rPr>
          <w:rFonts w:asciiTheme="minorHAnsi" w:hAnsiTheme="minorHAnsi"/>
        </w:rPr>
      </w:pPr>
    </w:p>
    <w:p w:rsidR="00542DF7" w:rsidRDefault="00542DF7">
      <w:pPr>
        <w:rPr>
          <w:rFonts w:asciiTheme="minorHAnsi" w:hAnsiTheme="minorHAnsi"/>
          <w:sz w:val="24"/>
          <w:szCs w:val="24"/>
        </w:rPr>
      </w:pPr>
      <w:r w:rsidRPr="00542DF7">
        <w:rPr>
          <w:rFonts w:asciiTheme="minorHAnsi" w:hAnsiTheme="minorHAnsi"/>
          <w:sz w:val="24"/>
          <w:szCs w:val="24"/>
        </w:rPr>
        <w:t>Everybod</w:t>
      </w:r>
      <w:r w:rsidR="00A00366">
        <w:rPr>
          <w:rFonts w:asciiTheme="minorHAnsi" w:hAnsiTheme="minorHAnsi"/>
          <w:sz w:val="24"/>
          <w:szCs w:val="24"/>
        </w:rPr>
        <w:t>y! N</w:t>
      </w:r>
      <w:r>
        <w:rPr>
          <w:rFonts w:asciiTheme="minorHAnsi" w:hAnsiTheme="minorHAnsi"/>
          <w:sz w:val="24"/>
          <w:szCs w:val="24"/>
        </w:rPr>
        <w:t>o matter their role in the community has a part to play as an individual and as a member of parish, community, school and diocesan groups.</w:t>
      </w:r>
    </w:p>
    <w:p w:rsidR="00542DF7" w:rsidRDefault="00542DF7">
      <w:pPr>
        <w:rPr>
          <w:rFonts w:asciiTheme="minorHAnsi" w:hAnsiTheme="minorHAnsi"/>
          <w:sz w:val="24"/>
          <w:szCs w:val="24"/>
        </w:rPr>
      </w:pPr>
    </w:p>
    <w:p w:rsidR="00542DF7" w:rsidRDefault="00542DF7">
      <w:r>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36D33D9A" wp14:editId="60EF08C5">
                <wp:simplePos x="0" y="0"/>
                <wp:positionH relativeFrom="column">
                  <wp:posOffset>-123825</wp:posOffset>
                </wp:positionH>
                <wp:positionV relativeFrom="paragraph">
                  <wp:posOffset>42545</wp:posOffset>
                </wp:positionV>
                <wp:extent cx="3019425" cy="438150"/>
                <wp:effectExtent l="19050" t="1905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8150"/>
                        </a:xfrm>
                        <a:prstGeom prst="roundRect">
                          <a:avLst/>
                        </a:prstGeom>
                        <a:solidFill>
                          <a:srgbClr val="FFFFFF"/>
                        </a:solidFill>
                        <a:ln w="63500" cmpd="thickTh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DF7" w:rsidRDefault="00542DF7" w:rsidP="00542DF7">
                            <w:pPr>
                              <w:spacing w:after="200" w:line="273" w:lineRule="auto"/>
                              <w:jc w:val="center"/>
                              <w:rPr>
                                <w:rFonts w:ascii="Calibri" w:hAnsi="Calibri"/>
                                <w:sz w:val="30"/>
                                <w:szCs w:val="30"/>
                                <w14:ligatures w14:val="none"/>
                              </w:rPr>
                            </w:pPr>
                            <w:r>
                              <w:rPr>
                                <w:rFonts w:ascii="Calibri" w:hAnsi="Calibri"/>
                                <w:sz w:val="30"/>
                                <w:szCs w:val="30"/>
                                <w14:ligatures w14:val="none"/>
                              </w:rPr>
                              <w:t>How to read the Fit for 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5" o:spid="_x0000_s1028" style="position:absolute;margin-left:-9.75pt;margin-top:3.35pt;width:237.75pt;height:3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" strokecolor="#66c" strokeweight="5pt">
                <v:stroke linestyle="thickThin" joinstyle="miter"/>
                <v:shadow color="#868686"/>
                <v:textbox inset="2.88pt,2.88pt,2.88pt,2.88pt">
                  <w:txbxContent>
                    <w:p w:rsidR="00542DF7" w:rsidRDefault="00542DF7" w:rsidP="00542DF7">
                      <w:pPr>
                        <w:spacing w:after="200" w:line="273" w:lineRule="auto"/>
                        <w:jc w:val="center"/>
                        <w:rPr>
                          <w:rFonts w:ascii="Calibri" w:hAnsi="Calibri"/>
                          <w:sz w:val="30"/>
                          <w:szCs w:val="30"/>
                          <w14:ligatures w14:val="none"/>
                        </w:rPr>
                      </w:pPr>
                      <w:r>
                        <w:rPr>
                          <w:rFonts w:ascii="Calibri" w:hAnsi="Calibri"/>
                          <w:sz w:val="30"/>
                          <w:szCs w:val="30"/>
                          <w14:ligatures w14:val="none"/>
                        </w:rPr>
                        <w:t>How to read the Fit for Mission</w:t>
                      </w:r>
                    </w:p>
                  </w:txbxContent>
                </v:textbox>
              </v:roundrect>
            </w:pict>
          </mc:Fallback>
        </mc:AlternateContent>
      </w:r>
    </w:p>
    <w:p w:rsidR="00542DF7" w:rsidRDefault="00542DF7"/>
    <w:p w:rsidR="00542DF7" w:rsidRDefault="00542DF7"/>
    <w:p w:rsidR="00542DF7" w:rsidRDefault="00542DF7">
      <w:pPr>
        <w:rPr>
          <w:rFonts w:asciiTheme="minorHAnsi" w:hAnsiTheme="minorHAnsi"/>
          <w:sz w:val="24"/>
          <w:szCs w:val="24"/>
        </w:rPr>
      </w:pPr>
    </w:p>
    <w:p w:rsidR="00542DF7" w:rsidRDefault="00542DF7">
      <w:pPr>
        <w:rPr>
          <w:rFonts w:asciiTheme="minorHAnsi" w:hAnsiTheme="minorHAnsi"/>
          <w:sz w:val="24"/>
          <w:szCs w:val="24"/>
        </w:rPr>
      </w:pPr>
      <w:r>
        <w:rPr>
          <w:rFonts w:asciiTheme="minorHAnsi" w:hAnsiTheme="minorHAnsi"/>
          <w:sz w:val="24"/>
          <w:szCs w:val="24"/>
        </w:rPr>
        <w:t xml:space="preserve">As an individual, with others always asking what does this mean for me? </w:t>
      </w:r>
      <w:proofErr w:type="gramStart"/>
      <w:r>
        <w:rPr>
          <w:rFonts w:asciiTheme="minorHAnsi" w:hAnsiTheme="minorHAnsi"/>
          <w:sz w:val="24"/>
          <w:szCs w:val="24"/>
        </w:rPr>
        <w:t>For us?</w:t>
      </w:r>
      <w:proofErr w:type="gramEnd"/>
    </w:p>
    <w:p w:rsidR="00542DF7" w:rsidRDefault="00542DF7">
      <w:pPr>
        <w:rPr>
          <w:rFonts w:asciiTheme="minorHAnsi" w:hAnsiTheme="minorHAnsi"/>
          <w:sz w:val="24"/>
          <w:szCs w:val="24"/>
        </w:rPr>
      </w:pPr>
      <w:r>
        <w:rPr>
          <w:rFonts w:asciiTheme="minorHAnsi" w:hAnsiTheme="minorHAnsi"/>
          <w:sz w:val="24"/>
          <w:szCs w:val="24"/>
        </w:rPr>
        <w:t>And remember we can only change our own behaviour not those of others so it</w:t>
      </w:r>
      <w:r w:rsidR="00747CFE">
        <w:rPr>
          <w:rFonts w:asciiTheme="minorHAnsi" w:hAnsiTheme="minorHAnsi"/>
          <w:sz w:val="24"/>
          <w:szCs w:val="24"/>
        </w:rPr>
        <w:t>’</w:t>
      </w:r>
      <w:r>
        <w:rPr>
          <w:rFonts w:asciiTheme="minorHAnsi" w:hAnsiTheme="minorHAnsi"/>
          <w:sz w:val="24"/>
          <w:szCs w:val="24"/>
        </w:rPr>
        <w:t>s not about telling other people what they are going to do for Mission. This is not to suggest that we do not invite others to be with us, but we do what we can do.</w:t>
      </w:r>
    </w:p>
    <w:p w:rsidR="00747CFE" w:rsidRDefault="00747CFE">
      <w:pPr>
        <w:rPr>
          <w:rFonts w:asciiTheme="minorHAnsi" w:hAnsiTheme="minorHAnsi"/>
          <w:sz w:val="24"/>
          <w:szCs w:val="24"/>
        </w:rPr>
      </w:pPr>
    </w:p>
    <w:p w:rsidR="00542DF7" w:rsidRPr="00542DF7" w:rsidRDefault="00747CFE">
      <w:pPr>
        <w:rPr>
          <w:rFonts w:asciiTheme="minorHAnsi" w:hAnsiTheme="minorHAnsi"/>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4D3066E0" wp14:editId="54E77C23">
                <wp:simplePos x="0" y="0"/>
                <wp:positionH relativeFrom="column">
                  <wp:posOffset>-123825</wp:posOffset>
                </wp:positionH>
                <wp:positionV relativeFrom="paragraph">
                  <wp:posOffset>74295</wp:posOffset>
                </wp:positionV>
                <wp:extent cx="3086100" cy="43815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38150"/>
                        </a:xfrm>
                        <a:prstGeom prst="roundRect">
                          <a:avLst/>
                        </a:prstGeom>
                        <a:solidFill>
                          <a:srgbClr val="FFFFFF"/>
                        </a:solidFill>
                        <a:ln w="63500" cmpd="thickTh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DF7" w:rsidRDefault="00542DF7" w:rsidP="00542DF7">
                            <w:pPr>
                              <w:spacing w:after="200" w:line="273" w:lineRule="auto"/>
                              <w:rPr>
                                <w:rFonts w:ascii="Calibri" w:hAnsi="Calibri"/>
                                <w:sz w:val="30"/>
                                <w:szCs w:val="30"/>
                                <w14:ligatures w14:val="none"/>
                              </w:rPr>
                            </w:pPr>
                            <w:r>
                              <w:rPr>
                                <w:rFonts w:ascii="Calibri" w:hAnsi="Calibri"/>
                                <w:sz w:val="30"/>
                                <w:szCs w:val="30"/>
                                <w14:ligatures w14:val="none"/>
                              </w:rPr>
                              <w:t xml:space="preserve">How to implement </w:t>
                            </w:r>
                            <w:proofErr w:type="gramStart"/>
                            <w:r>
                              <w:rPr>
                                <w:rFonts w:ascii="Calibri" w:hAnsi="Calibri"/>
                                <w:sz w:val="30"/>
                                <w:szCs w:val="30"/>
                                <w14:ligatures w14:val="none"/>
                              </w:rPr>
                              <w:t>Fit</w:t>
                            </w:r>
                            <w:proofErr w:type="gramEnd"/>
                            <w:r>
                              <w:rPr>
                                <w:rFonts w:ascii="Calibri" w:hAnsi="Calibri"/>
                                <w:sz w:val="30"/>
                                <w:szCs w:val="30"/>
                                <w14:ligatures w14:val="none"/>
                              </w:rPr>
                              <w:t xml:space="preserve"> for 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6" o:spid="_x0000_s1029" style="position:absolute;margin-left:-9.75pt;margin-top:5.85pt;width:243pt;height: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" strokecolor="#66c" strokeweight="5pt">
                <v:stroke linestyle="thickThin" joinstyle="miter"/>
                <v:shadow color="#868686"/>
                <v:textbox inset="2.88pt,2.88pt,2.88pt,2.88pt">
                  <w:txbxContent>
                    <w:p w:rsidR="00542DF7" w:rsidRDefault="00542DF7" w:rsidP="00542DF7">
                      <w:pPr>
                        <w:spacing w:after="200" w:line="273" w:lineRule="auto"/>
                        <w:rPr>
                          <w:rFonts w:ascii="Calibri" w:hAnsi="Calibri"/>
                          <w:sz w:val="30"/>
                          <w:szCs w:val="30"/>
                          <w14:ligatures w14:val="none"/>
                        </w:rPr>
                      </w:pPr>
                      <w:r>
                        <w:rPr>
                          <w:rFonts w:ascii="Calibri" w:hAnsi="Calibri"/>
                          <w:sz w:val="30"/>
                          <w:szCs w:val="30"/>
                          <w14:ligatures w14:val="none"/>
                        </w:rPr>
                        <w:t xml:space="preserve">How to implement </w:t>
                      </w:r>
                      <w:proofErr w:type="gramStart"/>
                      <w:r>
                        <w:rPr>
                          <w:rFonts w:ascii="Calibri" w:hAnsi="Calibri"/>
                          <w:sz w:val="30"/>
                          <w:szCs w:val="30"/>
                          <w14:ligatures w14:val="none"/>
                        </w:rPr>
                        <w:t>Fit</w:t>
                      </w:r>
                      <w:proofErr w:type="gramEnd"/>
                      <w:r>
                        <w:rPr>
                          <w:rFonts w:ascii="Calibri" w:hAnsi="Calibri"/>
                          <w:sz w:val="30"/>
                          <w:szCs w:val="30"/>
                          <w14:ligatures w14:val="none"/>
                        </w:rPr>
                        <w:t xml:space="preserve"> for Mission</w:t>
                      </w:r>
                    </w:p>
                  </w:txbxContent>
                </v:textbox>
              </v:roundrect>
            </w:pict>
          </mc:Fallback>
        </mc:AlternateContent>
      </w:r>
    </w:p>
    <w:p w:rsidR="00542DF7" w:rsidRDefault="00542DF7"/>
    <w:p w:rsidR="00542DF7" w:rsidRDefault="00542DF7"/>
    <w:p w:rsidR="00CF6F53" w:rsidRDefault="00CF6F53"/>
    <w:p w:rsidR="00747CFE" w:rsidRPr="00747CFE" w:rsidRDefault="00747CFE">
      <w:pPr>
        <w:rPr>
          <w:rFonts w:asciiTheme="minorHAnsi" w:hAnsiTheme="minorHAnsi"/>
        </w:rPr>
      </w:pPr>
    </w:p>
    <w:p w:rsidR="00747CFE" w:rsidRDefault="00747CFE">
      <w:pPr>
        <w:rPr>
          <w:rFonts w:asciiTheme="minorHAnsi" w:hAnsiTheme="minorHAnsi"/>
          <w:sz w:val="24"/>
          <w:szCs w:val="24"/>
        </w:rPr>
      </w:pPr>
      <w:r>
        <w:rPr>
          <w:rFonts w:asciiTheme="minorHAnsi" w:hAnsiTheme="minorHAnsi"/>
          <w:sz w:val="24"/>
          <w:szCs w:val="24"/>
        </w:rPr>
        <w:t xml:space="preserve">The following suggestions will help individuals and groups read the Pastoral Plan statement </w:t>
      </w:r>
      <w:r>
        <w:rPr>
          <w:rFonts w:asciiTheme="minorHAnsi" w:hAnsiTheme="minorHAnsi"/>
          <w:i/>
          <w:sz w:val="24"/>
          <w:szCs w:val="24"/>
        </w:rPr>
        <w:t>Fit for Mission</w:t>
      </w:r>
      <w:r>
        <w:rPr>
          <w:rFonts w:asciiTheme="minorHAnsi" w:hAnsiTheme="minorHAnsi"/>
          <w:sz w:val="24"/>
          <w:szCs w:val="24"/>
        </w:rPr>
        <w:t xml:space="preserve"> and explore ways that they can </w:t>
      </w:r>
    </w:p>
    <w:p w:rsidR="00747CFE" w:rsidRDefault="00747CFE" w:rsidP="00747CFE">
      <w:pPr>
        <w:widowControl w:val="0"/>
        <w:jc w:val="center"/>
        <w:rPr>
          <w:rFonts w:ascii="Calibri" w:hAnsi="Calibri"/>
          <w:b/>
          <w:bCs/>
          <w:color w:val="6666CC"/>
          <w:sz w:val="23"/>
          <w:szCs w:val="23"/>
          <w14:ligatures w14:val="none"/>
        </w:rPr>
      </w:pPr>
      <w:r>
        <w:rPr>
          <w:rFonts w:ascii="Calibri" w:hAnsi="Calibri"/>
          <w:b/>
          <w:bCs/>
          <w:color w:val="6666CC"/>
          <w:sz w:val="23"/>
          <w:szCs w:val="23"/>
          <w14:ligatures w14:val="none"/>
        </w:rPr>
        <w:t>Go out! Go out and share your testimony. Go out and interact with your brothers and sisters.</w:t>
      </w:r>
    </w:p>
    <w:p w:rsidR="00747CFE" w:rsidRDefault="00747CFE" w:rsidP="00747CFE">
      <w:pPr>
        <w:widowControl w:val="0"/>
        <w:jc w:val="center"/>
        <w:rPr>
          <w:rFonts w:ascii="Calibri" w:hAnsi="Calibri"/>
          <w:b/>
          <w:bCs/>
          <w:color w:val="6666CC"/>
          <w:sz w:val="23"/>
          <w:szCs w:val="23"/>
          <w14:ligatures w14:val="none"/>
        </w:rPr>
      </w:pPr>
      <w:r>
        <w:rPr>
          <w:rFonts w:ascii="Calibri" w:hAnsi="Calibri"/>
          <w:b/>
          <w:bCs/>
          <w:color w:val="6666CC"/>
          <w:sz w:val="23"/>
          <w:szCs w:val="23"/>
          <w14:ligatures w14:val="none"/>
        </w:rPr>
        <w:t xml:space="preserve">Go out and share, Go out and ask. </w:t>
      </w:r>
    </w:p>
    <w:p w:rsidR="00747CFE" w:rsidRDefault="00747CFE" w:rsidP="00747CFE">
      <w:pPr>
        <w:widowControl w:val="0"/>
        <w:jc w:val="center"/>
        <w:rPr>
          <w:rFonts w:ascii="Calibri" w:hAnsi="Calibri"/>
          <w:sz w:val="23"/>
          <w:szCs w:val="23"/>
          <w14:ligatures w14:val="none"/>
        </w:rPr>
      </w:pPr>
      <w:r>
        <w:rPr>
          <w:rFonts w:ascii="Calibri" w:hAnsi="Calibri"/>
          <w:b/>
          <w:bCs/>
          <w:color w:val="6666CC"/>
          <w:sz w:val="23"/>
          <w:szCs w:val="23"/>
          <w14:ligatures w14:val="none"/>
        </w:rPr>
        <w:t>Become the Word in body as well as spirit</w:t>
      </w:r>
      <w:r>
        <w:rPr>
          <w:rFonts w:ascii="Calibri" w:hAnsi="Calibri"/>
          <w:b/>
          <w:bCs/>
          <w:i/>
          <w:iCs/>
          <w:sz w:val="23"/>
          <w:szCs w:val="23"/>
          <w14:ligatures w14:val="none"/>
        </w:rPr>
        <w:t>.</w:t>
      </w:r>
    </w:p>
    <w:p w:rsidR="00747CFE" w:rsidRDefault="00747CFE" w:rsidP="00747CFE">
      <w:pPr>
        <w:widowControl w:val="0"/>
        <w:rPr>
          <w:rFonts w:ascii="Calibri" w:hAnsi="Calibri"/>
          <w:sz w:val="16"/>
          <w:szCs w:val="16"/>
          <w14:ligatures w14:val="none"/>
        </w:rPr>
      </w:pPr>
      <w:r>
        <w:rPr>
          <w:rFonts w:ascii="Calibri" w:hAnsi="Calibri"/>
          <w:sz w:val="16"/>
          <w:szCs w:val="16"/>
          <w14:ligatures w14:val="none"/>
        </w:rPr>
        <w:t> </w:t>
      </w:r>
    </w:p>
    <w:p w:rsidR="00747CFE" w:rsidRDefault="00747CFE" w:rsidP="00747CFE">
      <w:pPr>
        <w:widowControl w:val="0"/>
        <w:rPr>
          <w14:ligatures w14:val="none"/>
        </w:rPr>
      </w:pPr>
      <w:r>
        <w:rPr>
          <w14:ligatures w14:val="none"/>
        </w:rPr>
        <w:t> </w:t>
      </w:r>
    </w:p>
    <w:p w:rsidR="00747CFE" w:rsidRDefault="00747CFE">
      <w:pPr>
        <w:rPr>
          <w:rFonts w:asciiTheme="minorHAnsi" w:hAnsiTheme="minorHAnsi"/>
          <w:sz w:val="24"/>
          <w:szCs w:val="24"/>
        </w:rPr>
      </w:pPr>
      <w:r w:rsidRPr="0087070C">
        <w:rPr>
          <w:rFonts w:asciiTheme="minorHAnsi" w:hAnsiTheme="minorHAnsi"/>
          <w:b/>
          <w:noProof/>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ligatures w14:val="none"/>
          <w14:cntxtAlts w14:val="0"/>
        </w:rPr>
        <w:lastRenderedPageBreak/>
        <mc:AlternateContent>
          <mc:Choice Requires="wps">
            <w:drawing>
              <wp:anchor distT="0" distB="0" distL="114300" distR="114300" simplePos="0" relativeHeight="251655680" behindDoc="0" locked="0" layoutInCell="1" allowOverlap="1" wp14:anchorId="2C7C5759" wp14:editId="392FB00C">
                <wp:simplePos x="0" y="0"/>
                <wp:positionH relativeFrom="column">
                  <wp:posOffset>-314325</wp:posOffset>
                </wp:positionH>
                <wp:positionV relativeFrom="paragraph">
                  <wp:posOffset>-495300</wp:posOffset>
                </wp:positionV>
                <wp:extent cx="1304925" cy="533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304925" cy="5334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747CFE" w:rsidRPr="0087070C" w:rsidRDefault="0087070C">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style="position:absolute;margin-left:-24.75pt;margin-top:-39pt;width:102.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049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" adj="-11796480,,5400" path="m,l1216023,r88902,88902l1304925,533400r,l88902,533400,,444498,,xe" fillcolor="white [3201]" strokecolor="#4f81bd [3204]" strokeweight="2pt">
                <v:stroke joinstyle="miter"/>
                <v:formulas/>
                <v:path arrowok="t" o:connecttype="custom" o:connectlocs="0,0;1216023,0;1304925,88902;1304925,533400;1304925,533400;88902,533400;0,444498;0,0" o:connectangles="0,0,0,0,0,0,0,0" textboxrect="0,0,1304925,533400"/>
                <v:textbox>
                  <w:txbxContent>
                    <w:p w:rsidR="00747CFE" w:rsidRPr="0087070C" w:rsidRDefault="0087070C">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v:textbox>
              </v:shape>
            </w:pict>
          </mc:Fallback>
        </mc:AlternateContent>
      </w:r>
      <w:r w:rsid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r w:rsidR="0087070C">
        <w:rPr>
          <w:rFonts w:asciiTheme="minorHAnsi" w:hAnsiTheme="minorHAnsi"/>
          <w:sz w:val="24"/>
          <w:szCs w:val="24"/>
        </w:rPr>
        <w:t xml:space="preserve">trengths – what of this particular priority for mission do we do well now? </w:t>
      </w:r>
    </w:p>
    <w:p w:rsidR="0087070C" w:rsidRDefault="0087070C">
      <w:pPr>
        <w:rPr>
          <w:rFonts w:asciiTheme="minorHAnsi" w:hAnsiTheme="minorHAnsi"/>
          <w:sz w:val="24"/>
          <w:szCs w:val="24"/>
        </w:rPr>
      </w:pPr>
    </w:p>
    <w:p w:rsidR="0087070C" w:rsidRDefault="0087070C">
      <w:pPr>
        <w:rPr>
          <w:rFonts w:asciiTheme="minorHAnsi" w:hAnsiTheme="minorHAnsi"/>
          <w:sz w:val="24"/>
          <w:szCs w:val="24"/>
        </w:rPr>
      </w:pPr>
      <w:r>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w:t>
      </w:r>
      <w:r>
        <w:rPr>
          <w:rFonts w:asciiTheme="minorHAnsi" w:hAnsiTheme="minorHAnsi"/>
          <w:sz w:val="24"/>
          <w:szCs w:val="24"/>
        </w:rPr>
        <w:t xml:space="preserve">eaknesses – where are the gaps in our implementation of this priority, things </w:t>
      </w:r>
      <w:proofErr w:type="gramStart"/>
      <w:r>
        <w:rPr>
          <w:rFonts w:asciiTheme="minorHAnsi" w:hAnsiTheme="minorHAnsi"/>
          <w:sz w:val="24"/>
          <w:szCs w:val="24"/>
        </w:rPr>
        <w:t>perhaps</w:t>
      </w:r>
      <w:proofErr w:type="gramEnd"/>
    </w:p>
    <w:p w:rsidR="0087070C" w:rsidRDefault="0087070C">
      <w:pPr>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we</w:t>
      </w:r>
      <w:proofErr w:type="gramEnd"/>
      <w:r>
        <w:rPr>
          <w:rFonts w:asciiTheme="minorHAnsi" w:hAnsiTheme="minorHAnsi"/>
          <w:sz w:val="24"/>
          <w:szCs w:val="24"/>
        </w:rPr>
        <w:t xml:space="preserve"> do but not well?</w:t>
      </w:r>
    </w:p>
    <w:p w:rsidR="0087070C" w:rsidRDefault="0087070C">
      <w:pPr>
        <w:rPr>
          <w:rFonts w:asciiTheme="minorHAnsi" w:hAnsiTheme="minorHAnsi"/>
          <w:sz w:val="24"/>
          <w:szCs w:val="24"/>
        </w:rPr>
      </w:pPr>
    </w:p>
    <w:p w:rsidR="0087070C" w:rsidRDefault="0087070C">
      <w:pPr>
        <w:rPr>
          <w:rFonts w:asciiTheme="minorHAnsi" w:hAnsiTheme="minorHAnsi"/>
          <w:sz w:val="24"/>
          <w:szCs w:val="24"/>
        </w:rPr>
      </w:pP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w:t>
      </w:r>
      <w:r>
        <w:rPr>
          <w:rFonts w:asciiTheme="minorHAnsi" w:hAnsiTheme="minorHAnsi"/>
          <w:sz w:val="24"/>
          <w:szCs w:val="24"/>
        </w:rPr>
        <w:t>pportunities – what other new things can we do that will enable us as individuals</w:t>
      </w:r>
    </w:p>
    <w:p w:rsidR="0087070C" w:rsidRDefault="0087070C" w:rsidP="0087070C">
      <w:pPr>
        <w:ind w:left="1440"/>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and</w:t>
      </w:r>
      <w:proofErr w:type="gramEnd"/>
      <w:r>
        <w:rPr>
          <w:rFonts w:asciiTheme="minorHAnsi" w:hAnsiTheme="minorHAnsi"/>
          <w:sz w:val="24"/>
          <w:szCs w:val="24"/>
        </w:rPr>
        <w:t xml:space="preserve"> a group to contribute to the Mission of God</w:t>
      </w:r>
    </w:p>
    <w:p w:rsidR="0087070C" w:rsidRDefault="0087070C">
      <w:pPr>
        <w:rPr>
          <w:rFonts w:asciiTheme="minorHAnsi" w:hAnsiTheme="minorHAnsi"/>
          <w:sz w:val="24"/>
          <w:szCs w:val="24"/>
        </w:rPr>
      </w:pPr>
    </w:p>
    <w:p w:rsidR="0087070C" w:rsidRDefault="0087070C">
      <w:pPr>
        <w:rPr>
          <w:rFonts w:asciiTheme="minorHAnsi" w:hAnsiTheme="minorHAnsi"/>
          <w:sz w:val="24"/>
          <w:szCs w:val="24"/>
        </w:rPr>
      </w:pP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w:t>
      </w:r>
      <w:r>
        <w:rPr>
          <w:rFonts w:asciiTheme="minorHAnsi" w:hAnsiTheme="minorHAnsi"/>
          <w:sz w:val="24"/>
          <w:szCs w:val="24"/>
        </w:rPr>
        <w:t>argets – what will it look like if we make these changes? When are we going to do it?</w:t>
      </w:r>
    </w:p>
    <w:p w:rsidR="0087070C" w:rsidRDefault="0087070C">
      <w:pPr>
        <w:rPr>
          <w:rFonts w:asciiTheme="minorHAnsi" w:hAnsiTheme="minorHAnsi"/>
          <w:sz w:val="24"/>
          <w:szCs w:val="24"/>
        </w:rPr>
      </w:pPr>
    </w:p>
    <w:p w:rsidR="00550428" w:rsidRDefault="0087070C">
      <w:pPr>
        <w:rPr>
          <w:rFonts w:asciiTheme="minorHAnsi" w:hAnsiTheme="minorHAnsi"/>
          <w:sz w:val="24"/>
          <w:szCs w:val="24"/>
        </w:rPr>
      </w:pPr>
      <w:r>
        <w:rPr>
          <w:rFonts w:asciiTheme="minorHAnsi" w:hAnsiTheme="minorHAnsi"/>
          <w:sz w:val="24"/>
          <w:szCs w:val="24"/>
        </w:rPr>
        <w:t xml:space="preserve">A SWOT can be done in many and varied ways. </w:t>
      </w:r>
    </w:p>
    <w:p w:rsidR="00550428" w:rsidRDefault="0087070C" w:rsidP="00550428">
      <w:pPr>
        <w:pStyle w:val="ListParagraph"/>
        <w:numPr>
          <w:ilvl w:val="0"/>
          <w:numId w:val="2"/>
        </w:numPr>
        <w:rPr>
          <w:rFonts w:asciiTheme="minorHAnsi" w:hAnsiTheme="minorHAnsi"/>
          <w:sz w:val="24"/>
          <w:szCs w:val="24"/>
        </w:rPr>
      </w:pPr>
      <w:r w:rsidRPr="00550428">
        <w:rPr>
          <w:rFonts w:asciiTheme="minorHAnsi" w:hAnsiTheme="minorHAnsi"/>
          <w:sz w:val="24"/>
          <w:szCs w:val="24"/>
        </w:rPr>
        <w:t xml:space="preserve">You could do it for the whole plan or just a particular one of the priorities.  </w:t>
      </w:r>
    </w:p>
    <w:p w:rsidR="00550428" w:rsidRDefault="00550428" w:rsidP="00550428">
      <w:pPr>
        <w:pStyle w:val="ListParagraph"/>
        <w:numPr>
          <w:ilvl w:val="0"/>
          <w:numId w:val="2"/>
        </w:numPr>
        <w:ind w:left="1080"/>
        <w:rPr>
          <w:rFonts w:asciiTheme="minorHAnsi" w:hAnsiTheme="minorHAnsi"/>
          <w:sz w:val="24"/>
          <w:szCs w:val="24"/>
        </w:rPr>
      </w:pPr>
      <w:r>
        <w:rPr>
          <w:rFonts w:asciiTheme="minorHAnsi" w:hAnsiTheme="minorHAnsi"/>
          <w:sz w:val="24"/>
          <w:szCs w:val="24"/>
        </w:rPr>
        <w:t>i</w:t>
      </w:r>
      <w:r w:rsidR="0087070C" w:rsidRPr="00550428">
        <w:rPr>
          <w:rFonts w:asciiTheme="minorHAnsi" w:hAnsiTheme="minorHAnsi"/>
          <w:sz w:val="24"/>
          <w:szCs w:val="24"/>
        </w:rPr>
        <w:t xml:space="preserve">ndividuals can do it and then share, </w:t>
      </w:r>
    </w:p>
    <w:p w:rsidR="00550428" w:rsidRDefault="0087070C" w:rsidP="00550428">
      <w:pPr>
        <w:pStyle w:val="ListParagraph"/>
        <w:numPr>
          <w:ilvl w:val="0"/>
          <w:numId w:val="2"/>
        </w:numPr>
        <w:ind w:left="1080"/>
        <w:rPr>
          <w:rFonts w:asciiTheme="minorHAnsi" w:hAnsiTheme="minorHAnsi"/>
          <w:sz w:val="24"/>
          <w:szCs w:val="24"/>
        </w:rPr>
      </w:pPr>
      <w:r w:rsidRPr="00550428">
        <w:rPr>
          <w:rFonts w:asciiTheme="minorHAnsi" w:hAnsiTheme="minorHAnsi"/>
          <w:sz w:val="24"/>
          <w:szCs w:val="24"/>
        </w:rPr>
        <w:t xml:space="preserve">small groups can do it and then feedback to the larger group, </w:t>
      </w:r>
    </w:p>
    <w:p w:rsidR="0087070C" w:rsidRDefault="0087070C" w:rsidP="00550428">
      <w:pPr>
        <w:pStyle w:val="ListParagraph"/>
        <w:numPr>
          <w:ilvl w:val="0"/>
          <w:numId w:val="2"/>
        </w:numPr>
        <w:ind w:left="1080"/>
        <w:rPr>
          <w:rFonts w:asciiTheme="minorHAnsi" w:hAnsiTheme="minorHAnsi"/>
          <w:sz w:val="24"/>
          <w:szCs w:val="24"/>
        </w:rPr>
      </w:pPr>
      <w:r w:rsidRPr="00550428">
        <w:rPr>
          <w:rFonts w:asciiTheme="minorHAnsi" w:hAnsiTheme="minorHAnsi"/>
          <w:sz w:val="24"/>
          <w:szCs w:val="24"/>
        </w:rPr>
        <w:t>a large brainstorm could be held</w:t>
      </w:r>
    </w:p>
    <w:p w:rsidR="00D25718" w:rsidRDefault="00D25718" w:rsidP="00D25718">
      <w:pPr>
        <w:pStyle w:val="ListParagraph"/>
        <w:numPr>
          <w:ilvl w:val="0"/>
          <w:numId w:val="2"/>
        </w:numPr>
        <w:rPr>
          <w:rFonts w:asciiTheme="minorHAnsi" w:hAnsiTheme="minorHAnsi"/>
          <w:sz w:val="24"/>
          <w:szCs w:val="24"/>
        </w:rPr>
      </w:pPr>
      <w:r>
        <w:rPr>
          <w:rFonts w:asciiTheme="minorHAnsi" w:hAnsiTheme="minorHAnsi"/>
          <w:sz w:val="24"/>
          <w:szCs w:val="24"/>
        </w:rPr>
        <w:t>Look at things that groups (large or small) can do but also things that individuals can do.</w:t>
      </w:r>
    </w:p>
    <w:p w:rsidR="00D25718" w:rsidRDefault="00D25718" w:rsidP="00D25718">
      <w:pPr>
        <w:pStyle w:val="ListParagraph"/>
        <w:numPr>
          <w:ilvl w:val="0"/>
          <w:numId w:val="2"/>
        </w:numPr>
        <w:rPr>
          <w:rFonts w:asciiTheme="minorHAnsi" w:hAnsiTheme="minorHAnsi"/>
          <w:sz w:val="24"/>
          <w:szCs w:val="24"/>
        </w:rPr>
      </w:pPr>
      <w:r>
        <w:rPr>
          <w:rFonts w:asciiTheme="minorHAnsi" w:hAnsiTheme="minorHAnsi"/>
          <w:sz w:val="24"/>
          <w:szCs w:val="24"/>
        </w:rPr>
        <w:t>Remember that this is about being on Mission AND preparing for Mission</w:t>
      </w:r>
    </w:p>
    <w:p w:rsidR="00D25718" w:rsidRDefault="00D25718" w:rsidP="00D25718">
      <w:pPr>
        <w:rPr>
          <w:rFonts w:asciiTheme="minorHAnsi" w:hAnsiTheme="minorHAnsi"/>
          <w:sz w:val="24"/>
          <w:szCs w:val="24"/>
        </w:rPr>
      </w:pPr>
    </w:p>
    <w:p w:rsidR="00D25718" w:rsidRDefault="00D25718" w:rsidP="00D25718">
      <w:pPr>
        <w:rPr>
          <w:rFonts w:asciiTheme="minorHAnsi" w:hAnsiTheme="minorHAnsi"/>
          <w:sz w:val="24"/>
          <w:szCs w:val="24"/>
        </w:rPr>
      </w:pPr>
      <w:r>
        <w:rPr>
          <w:rFonts w:asciiTheme="minorHAnsi" w:hAnsiTheme="minorHAnsi"/>
          <w:sz w:val="24"/>
          <w:szCs w:val="24"/>
        </w:rPr>
        <w:t>The questions provided are a guide, not a test. Go where the spirit leads.</w:t>
      </w:r>
      <w:r w:rsidR="00556984">
        <w:rPr>
          <w:rFonts w:asciiTheme="minorHAnsi" w:hAnsiTheme="minorHAnsi"/>
          <w:sz w:val="24"/>
          <w:szCs w:val="24"/>
        </w:rPr>
        <w:t xml:space="preserve"> Think of the other questions that might be helpful for your particular situation.</w:t>
      </w:r>
    </w:p>
    <w:p w:rsidR="00D25718" w:rsidRDefault="00D25718" w:rsidP="00D25718">
      <w:pPr>
        <w:rPr>
          <w:rFonts w:asciiTheme="minorHAnsi" w:hAnsiTheme="minorHAnsi"/>
          <w:sz w:val="24"/>
          <w:szCs w:val="24"/>
        </w:rPr>
      </w:pPr>
    </w:p>
    <w:p w:rsidR="00D25718" w:rsidRPr="00D25718" w:rsidRDefault="00D25718" w:rsidP="00D25718">
      <w:pPr>
        <w:rPr>
          <w:rFonts w:asciiTheme="minorHAnsi" w:hAnsiTheme="minorHAnsi"/>
          <w:sz w:val="24"/>
          <w:szCs w:val="24"/>
        </w:rPr>
      </w:pPr>
      <w:r>
        <w:rPr>
          <w:rFonts w:asciiTheme="minorHAnsi" w:hAnsiTheme="minorHAnsi"/>
          <w:sz w:val="24"/>
          <w:szCs w:val="24"/>
        </w:rPr>
        <w:t>Have fun –enjoy the process it is about life!</w:t>
      </w:r>
    </w:p>
    <w:p w:rsidR="00542DF7" w:rsidRDefault="00542DF7" w:rsidP="00550428">
      <w:pPr>
        <w:ind w:left="360"/>
      </w:pPr>
    </w:p>
    <w:p w:rsidR="00542DF7" w:rsidRDefault="00542DF7"/>
    <w:p w:rsidR="00542DF7" w:rsidRDefault="00542DF7"/>
    <w:p w:rsidR="007C54C8" w:rsidRDefault="00556984">
      <w:pPr>
        <w:rPr>
          <w:rFonts w:asciiTheme="minorHAnsi" w:hAnsiTheme="minorHAnsi"/>
          <w:sz w:val="24"/>
          <w:szCs w:val="24"/>
        </w:rPr>
      </w:pPr>
      <w:r>
        <w:rPr>
          <w:rFonts w:asciiTheme="minorHAnsi" w:hAnsiTheme="minorHAnsi"/>
          <w:sz w:val="24"/>
          <w:szCs w:val="24"/>
        </w:rPr>
        <w:t>The SWOT sheet can be found in two forms – one with detailed questions and the other blank spaces for responses.</w:t>
      </w:r>
      <w:r w:rsidR="007C54C8">
        <w:rPr>
          <w:rFonts w:asciiTheme="minorHAnsi" w:hAnsiTheme="minorHAnsi"/>
          <w:sz w:val="24"/>
          <w:szCs w:val="24"/>
        </w:rPr>
        <w:t xml:space="preserve"> </w:t>
      </w:r>
      <w:r w:rsidR="00043286">
        <w:rPr>
          <w:rFonts w:asciiTheme="minorHAnsi" w:hAnsiTheme="minorHAnsi"/>
          <w:sz w:val="24"/>
          <w:szCs w:val="24"/>
        </w:rPr>
        <w:t xml:space="preserve"> These could be expanded to A3 size if required.</w:t>
      </w:r>
    </w:p>
    <w:p w:rsidR="00E40FCE" w:rsidRDefault="00E40FCE">
      <w:pPr>
        <w:rPr>
          <w:rFonts w:asciiTheme="minorHAnsi" w:hAnsiTheme="minorHAnsi"/>
          <w:sz w:val="24"/>
          <w:szCs w:val="24"/>
        </w:rPr>
      </w:pPr>
    </w:p>
    <w:p w:rsidR="00E40FCE" w:rsidRDefault="00E40FCE">
      <w:pPr>
        <w:rPr>
          <w:rFonts w:asciiTheme="minorHAnsi" w:hAnsiTheme="minorHAnsi"/>
          <w:sz w:val="24"/>
          <w:szCs w:val="24"/>
        </w:rPr>
      </w:pPr>
    </w:p>
    <w:p w:rsidR="00E40FCE" w:rsidRDefault="00E40FCE" w:rsidP="00E40FCE">
      <w:pPr>
        <w:rPr>
          <w:rFonts w:asciiTheme="minorHAnsi" w:hAnsiTheme="minorHAnsi"/>
          <w:sz w:val="24"/>
          <w:szCs w:val="24"/>
        </w:rPr>
        <w:sectPr w:rsidR="00E40FCE" w:rsidSect="00A00366">
          <w:headerReference w:type="default" r:id="rId11"/>
          <w:pgSz w:w="11906" w:h="16838"/>
          <w:pgMar w:top="1440" w:right="1440" w:bottom="1440" w:left="1440" w:header="708" w:footer="708" w:gutter="0"/>
          <w:cols w:space="708"/>
          <w:titlePg/>
          <w:docGrid w:linePitch="360"/>
        </w:sectPr>
      </w:pPr>
      <w:r>
        <w:rPr>
          <w:rFonts w:asciiTheme="minorHAnsi" w:hAnsiTheme="minorHAnsi"/>
          <w:sz w:val="24"/>
          <w:szCs w:val="24"/>
        </w:rPr>
        <w:t xml:space="preserve">A further set of questions is also supplied. They might be used with the SWOT or with the PowerPoint presentation on Fit for Mission, or in other ways that you would find useful. </w:t>
      </w:r>
    </w:p>
    <w:tbl>
      <w:tblPr>
        <w:tblStyle w:val="TableGrid"/>
        <w:tblpPr w:leftFromText="180" w:rightFromText="180" w:vertAnchor="text" w:horzAnchor="margin" w:tblpXSpec="center" w:tblpY="481"/>
        <w:tblW w:w="15701" w:type="dxa"/>
        <w:tblLook w:val="04A0" w:firstRow="1" w:lastRow="0" w:firstColumn="1" w:lastColumn="0" w:noHBand="0" w:noVBand="1"/>
      </w:tblPr>
      <w:tblGrid>
        <w:gridCol w:w="7850"/>
        <w:gridCol w:w="7851"/>
      </w:tblGrid>
      <w:tr w:rsidR="007C54C8" w:rsidTr="00A00366">
        <w:trPr>
          <w:trHeight w:val="3676"/>
        </w:trPr>
        <w:tc>
          <w:tcPr>
            <w:tcW w:w="7850" w:type="dxa"/>
          </w:tcPr>
          <w:p w:rsidR="007C54C8" w:rsidRDefault="00043286" w:rsidP="007C54C8">
            <w:pPr>
              <w:rPr>
                <w:rFonts w:asciiTheme="minorHAnsi" w:hAnsiTheme="minorHAnsi"/>
                <w:sz w:val="24"/>
                <w:szCs w:val="24"/>
              </w:rPr>
            </w:pPr>
            <w:r>
              <w:rPr>
                <w:rFonts w:asciiTheme="minorHAnsi" w:hAnsiTheme="minorHAnsi"/>
                <w:noProof/>
                <w:sz w:val="24"/>
                <w:szCs w:val="24"/>
                <w14:ligatures w14:val="none"/>
                <w14:cntxtAlts w14:val="0"/>
              </w:rPr>
              <w:lastRenderedPageBreak/>
              <mc:AlternateContent>
                <mc:Choice Requires="wps">
                  <w:drawing>
                    <wp:anchor distT="0" distB="0" distL="114300" distR="114300" simplePos="0" relativeHeight="251658752" behindDoc="0" locked="0" layoutInCell="1" allowOverlap="1" wp14:anchorId="08206345" wp14:editId="5D8D0609">
                      <wp:simplePos x="0" y="0"/>
                      <wp:positionH relativeFrom="column">
                        <wp:posOffset>1636395</wp:posOffset>
                      </wp:positionH>
                      <wp:positionV relativeFrom="paragraph">
                        <wp:posOffset>5421630</wp:posOffset>
                      </wp:positionV>
                      <wp:extent cx="632460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324600" cy="6572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43286" w:rsidRDefault="00043286">
                                  <w:pP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43286">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Priority</w:t>
                                  </w:r>
                                  <w:r>
                                    <w:rPr>
                                      <w:sz w:val="44"/>
                                    </w:rPr>
                                    <w:t xml:space="preserve">: </w:t>
                                  </w:r>
                                  <w: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all, reaching out, pastoral areas, leadership, communication</w:t>
                                  </w:r>
                                </w:p>
                                <w:p w:rsidR="00043286" w:rsidRPr="00043286" w:rsidRDefault="00043286" w:rsidP="00043286">
                                  <w:pPr>
                                    <w:jc w:val="center"/>
                                    <w:rPr>
                                      <w:rFonts w:asciiTheme="minorHAnsi" w:hAnsiTheme="minorHAnsi"/>
                                      <w:sz w:val="44"/>
                                    </w:rPr>
                                  </w:pPr>
                                  <w:r w:rsidRPr="00043286">
                                    <w:rPr>
                                      <w:rFonts w:asciiTheme="minorHAnsi" w:hAnsiTheme="minorHAnsi"/>
                                    </w:rPr>
                                    <w:t>Circle the priority/</w:t>
                                  </w:r>
                                  <w:proofErr w:type="spellStart"/>
                                  <w:r w:rsidRPr="00043286">
                                    <w:rPr>
                                      <w:rFonts w:asciiTheme="minorHAnsi" w:hAnsiTheme="minorHAnsi"/>
                                    </w:rPr>
                                    <w:t>ies</w:t>
                                  </w:r>
                                  <w:proofErr w:type="spellEnd"/>
                                  <w:r w:rsidRPr="00043286">
                                    <w:rPr>
                                      <w:rFonts w:asciiTheme="minorHAnsi" w:hAnsiTheme="minorHAnsi"/>
                                    </w:rPr>
                                    <w:t xml:space="preserve"> under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Text Box 10" o:spid="_x0000_s1031" style="position:absolute;margin-left:128.85pt;margin-top:426.9pt;width:498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" fillcolor="white [3201]" strokecolor="#4f81bd [3204]" strokeweight="2pt">
                      <v:textbox>
                        <w:txbxContent>
                          <w:p w:rsidR="00043286" w:rsidRDefault="00043286">
                            <w:pP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43286">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Priority</w:t>
                            </w:r>
                            <w:r>
                              <w:rPr>
                                <w:sz w:val="44"/>
                              </w:rPr>
                              <w:t xml:space="preserve">: </w:t>
                            </w:r>
                            <w: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all, reaching out, pastoral areas, leadership, communication</w:t>
                            </w:r>
                          </w:p>
                          <w:p w:rsidR="00043286" w:rsidRPr="00043286" w:rsidRDefault="00043286" w:rsidP="00043286">
                            <w:pPr>
                              <w:jc w:val="center"/>
                              <w:rPr>
                                <w:rFonts w:asciiTheme="minorHAnsi" w:hAnsiTheme="minorHAnsi"/>
                                <w:sz w:val="44"/>
                              </w:rPr>
                            </w:pPr>
                            <w:r w:rsidRPr="00043286">
                              <w:rPr>
                                <w:rFonts w:asciiTheme="minorHAnsi" w:hAnsiTheme="minorHAnsi"/>
                              </w:rPr>
                              <w:t>Circle the priority/</w:t>
                            </w:r>
                            <w:proofErr w:type="spellStart"/>
                            <w:r w:rsidRPr="00043286">
                              <w:rPr>
                                <w:rFonts w:asciiTheme="minorHAnsi" w:hAnsiTheme="minorHAnsi"/>
                              </w:rPr>
                              <w:t>ies</w:t>
                            </w:r>
                            <w:proofErr w:type="spellEnd"/>
                            <w:r w:rsidRPr="00043286">
                              <w:rPr>
                                <w:rFonts w:asciiTheme="minorHAnsi" w:hAnsiTheme="minorHAnsi"/>
                              </w:rPr>
                              <w:t xml:space="preserve"> under consideration</w:t>
                            </w:r>
                          </w:p>
                        </w:txbxContent>
                      </v:textbox>
                    </v:roundrect>
                  </w:pict>
                </mc:Fallback>
              </mc:AlternateContent>
            </w:r>
            <w:r>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r>
              <w:rPr>
                <w:rFonts w:asciiTheme="minorHAnsi" w:hAnsiTheme="minorHAnsi"/>
                <w:sz w:val="24"/>
                <w:szCs w:val="24"/>
              </w:rPr>
              <w:t>trengths – what of this particular priority for mission do we do well now?</w:t>
            </w:r>
            <w:r w:rsidR="007C54C8">
              <w:rPr>
                <w:noProof/>
                <w:color w:val="auto"/>
                <w:kern w:val="0"/>
                <w:sz w:val="24"/>
                <w:szCs w:val="24"/>
                <w14:ligatures w14:val="none"/>
                <w14:cntxtAlts w14:val="0"/>
              </w:rPr>
              <w:drawing>
                <wp:anchor distT="36576" distB="36576" distL="36576" distR="36576" simplePos="0" relativeHeight="251656704" behindDoc="0" locked="0" layoutInCell="1" allowOverlap="1" wp14:anchorId="062D7B6A" wp14:editId="19E43374">
                  <wp:simplePos x="0" y="0"/>
                  <wp:positionH relativeFrom="column">
                    <wp:posOffset>-21590</wp:posOffset>
                  </wp:positionH>
                  <wp:positionV relativeFrom="paragraph">
                    <wp:posOffset>-1111885</wp:posOffset>
                  </wp:positionV>
                  <wp:extent cx="3420110" cy="835025"/>
                  <wp:effectExtent l="0" t="0" r="889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110" cy="835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851" w:type="dxa"/>
          </w:tcPr>
          <w:p w:rsidR="007C54C8" w:rsidRDefault="00043286" w:rsidP="00A00366">
            <w:pPr>
              <w:rPr>
                <w:rFonts w:asciiTheme="minorHAnsi" w:hAnsiTheme="minorHAnsi"/>
                <w:sz w:val="24"/>
                <w:szCs w:val="24"/>
              </w:rPr>
            </w:pPr>
            <w:r>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w:t>
            </w:r>
            <w:r>
              <w:rPr>
                <w:rFonts w:asciiTheme="minorHAnsi" w:hAnsiTheme="minorHAnsi"/>
                <w:sz w:val="24"/>
                <w:szCs w:val="24"/>
              </w:rPr>
              <w:t>eaknesses – where are the gaps in our implementation of this priority, things perhaps we do but not well?</w:t>
            </w:r>
          </w:p>
        </w:tc>
      </w:tr>
      <w:tr w:rsidR="007C54C8" w:rsidTr="007C54C8">
        <w:trPr>
          <w:trHeight w:val="4167"/>
        </w:trPr>
        <w:tc>
          <w:tcPr>
            <w:tcW w:w="7850" w:type="dxa"/>
          </w:tcPr>
          <w:p w:rsidR="00043286" w:rsidRDefault="00043286" w:rsidP="00043286">
            <w:pPr>
              <w:rPr>
                <w:rFonts w:asciiTheme="minorHAnsi" w:hAnsiTheme="minorHAnsi"/>
                <w:sz w:val="24"/>
                <w:szCs w:val="24"/>
              </w:rPr>
            </w:pP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w:t>
            </w:r>
            <w:r>
              <w:rPr>
                <w:rFonts w:asciiTheme="minorHAnsi" w:hAnsiTheme="minorHAnsi"/>
                <w:sz w:val="24"/>
                <w:szCs w:val="24"/>
              </w:rPr>
              <w:t>pportunities – what other new things can we do that will enable us as individuals and a group to contribute to the Mission of God</w:t>
            </w:r>
            <w:r w:rsidR="00360026">
              <w:rPr>
                <w:rFonts w:asciiTheme="minorHAnsi" w:hAnsiTheme="minorHAnsi"/>
                <w:sz w:val="24"/>
                <w:szCs w:val="24"/>
              </w:rPr>
              <w:t>?</w:t>
            </w:r>
          </w:p>
          <w:p w:rsidR="007C54C8" w:rsidRDefault="007C54C8" w:rsidP="007C54C8">
            <w:pPr>
              <w:rPr>
                <w:rFonts w:asciiTheme="minorHAnsi" w:hAnsiTheme="minorHAnsi"/>
                <w:sz w:val="24"/>
                <w:szCs w:val="24"/>
              </w:rPr>
            </w:pPr>
          </w:p>
        </w:tc>
        <w:tc>
          <w:tcPr>
            <w:tcW w:w="7851" w:type="dxa"/>
          </w:tcPr>
          <w:p w:rsidR="00360026" w:rsidRDefault="00043286" w:rsidP="00043286">
            <w:pPr>
              <w:rPr>
                <w:rFonts w:asciiTheme="minorHAnsi" w:hAnsiTheme="minorHAnsi"/>
                <w:sz w:val="24"/>
                <w:szCs w:val="24"/>
              </w:rPr>
            </w:pPr>
            <w:r w:rsidRPr="0087070C">
              <w:rPr>
                <w:rFonts w:asciiTheme="minorHAnsi" w:hAnsiTheme="minorHAnsi"/>
                <w:b/>
                <w:noProof/>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ligatures w14:val="none"/>
                <w14:cntxtAlts w14:val="0"/>
              </w:rPr>
              <mc:AlternateContent>
                <mc:Choice Requires="wps">
                  <w:drawing>
                    <wp:anchor distT="0" distB="0" distL="114300" distR="114300" simplePos="0" relativeHeight="251657728" behindDoc="0" locked="0" layoutInCell="1" allowOverlap="1" wp14:anchorId="409D5535" wp14:editId="6EDAA220">
                      <wp:simplePos x="0" y="0"/>
                      <wp:positionH relativeFrom="column">
                        <wp:posOffset>-1139825</wp:posOffset>
                      </wp:positionH>
                      <wp:positionV relativeFrom="paragraph">
                        <wp:posOffset>-3079750</wp:posOffset>
                      </wp:positionV>
                      <wp:extent cx="1304925" cy="533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304925" cy="5334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7C54C8" w:rsidRPr="0087070C" w:rsidRDefault="007C54C8" w:rsidP="007C54C8">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style="position:absolute;margin-left:-89.75pt;margin-top:-242.5pt;width:102.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049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" adj="-11796480,,5400" path="m,l1216023,r88902,88902l1304925,533400r,l88902,533400,,444498,,xe" fillcolor="white [3201]" strokecolor="#4f81bd [3204]" strokeweight="2pt">
                      <v:stroke joinstyle="miter"/>
                      <v:formulas/>
                      <v:path arrowok="t" o:connecttype="custom" o:connectlocs="0,0;1216023,0;1304925,88902;1304925,533400;1304925,533400;88902,533400;0,444498;0,0" o:connectangles="0,0,0,0,0,0,0,0" textboxrect="0,0,1304925,533400"/>
                      <v:textbox>
                        <w:txbxContent>
                          <w:p w:rsidR="007C54C8" w:rsidRPr="0087070C" w:rsidRDefault="007C54C8" w:rsidP="007C54C8">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v:textbox>
                    </v:shape>
                  </w:pict>
                </mc:Fallback>
              </mc:AlternateContent>
            </w: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w:t>
            </w:r>
            <w:r>
              <w:rPr>
                <w:rFonts w:asciiTheme="minorHAnsi" w:hAnsiTheme="minorHAnsi"/>
                <w:sz w:val="24"/>
                <w:szCs w:val="24"/>
              </w:rPr>
              <w:t xml:space="preserve">argets – what will it look like if we make these changes? </w:t>
            </w:r>
          </w:p>
          <w:p w:rsidR="00043286" w:rsidRDefault="00360026" w:rsidP="00043286">
            <w:pPr>
              <w:rPr>
                <w:rFonts w:asciiTheme="minorHAnsi" w:hAnsiTheme="minorHAnsi"/>
                <w:sz w:val="24"/>
                <w:szCs w:val="24"/>
              </w:rPr>
            </w:pPr>
            <w:r>
              <w:rPr>
                <w:rFonts w:asciiTheme="minorHAnsi" w:hAnsiTheme="minorHAnsi"/>
                <w:sz w:val="24"/>
                <w:szCs w:val="24"/>
              </w:rPr>
              <w:t xml:space="preserve">            </w:t>
            </w:r>
            <w:r w:rsidR="00043286">
              <w:rPr>
                <w:rFonts w:asciiTheme="minorHAnsi" w:hAnsiTheme="minorHAnsi"/>
                <w:sz w:val="24"/>
                <w:szCs w:val="24"/>
              </w:rPr>
              <w:t>When are we going to do it?</w:t>
            </w:r>
          </w:p>
          <w:p w:rsidR="007C54C8" w:rsidRDefault="007C54C8" w:rsidP="007C54C8">
            <w:pPr>
              <w:rPr>
                <w:rFonts w:asciiTheme="minorHAnsi" w:hAnsiTheme="minorHAnsi"/>
                <w:sz w:val="24"/>
                <w:szCs w:val="24"/>
              </w:rPr>
            </w:pPr>
          </w:p>
        </w:tc>
      </w:tr>
    </w:tbl>
    <w:p w:rsidR="007C54C8" w:rsidRDefault="00A00366" w:rsidP="007C54C8">
      <w:pPr>
        <w:pStyle w:val="Heading2"/>
        <w:widowControl w:val="0"/>
        <w:jc w:val="center"/>
        <w:rPr>
          <w:rFonts w:ascii="Cambria" w:hAnsi="Cambria"/>
          <w:b/>
          <w:bCs/>
          <w:color w:val="6666CC"/>
          <w:sz w:val="48"/>
          <w:szCs w:val="48"/>
          <w14:ligatures w14:val="none"/>
        </w:rPr>
      </w:pPr>
      <w:r w:rsidRPr="0087070C">
        <w:rPr>
          <w:rFonts w:asciiTheme="minorHAnsi" w:hAnsiTheme="minorHAnsi"/>
          <w:b/>
          <w:noProof/>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ligatures w14:val="none"/>
          <w14:cntxtAlts w14:val="0"/>
        </w:rPr>
        <w:lastRenderedPageBreak/>
        <mc:AlternateContent>
          <mc:Choice Requires="wps">
            <w:drawing>
              <wp:anchor distT="0" distB="0" distL="114300" distR="114300" simplePos="0" relativeHeight="251660800" behindDoc="0" locked="0" layoutInCell="1" allowOverlap="1" wp14:anchorId="3F45B43D" wp14:editId="702058B5">
                <wp:simplePos x="0" y="0"/>
                <wp:positionH relativeFrom="column">
                  <wp:posOffset>3512820</wp:posOffset>
                </wp:positionH>
                <wp:positionV relativeFrom="paragraph">
                  <wp:posOffset>-389255</wp:posOffset>
                </wp:positionV>
                <wp:extent cx="1304925" cy="533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304925" cy="5334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043286" w:rsidRPr="0087070C" w:rsidRDefault="00043286" w:rsidP="00043286">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style="position:absolute;left:0;text-align:left;margin-left:276.6pt;margin-top:-30.65pt;width:102.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049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" adj="-11796480,,5400" path="m,l1216023,r88902,88902l1304925,533400r,l88902,533400,,444498,,xe" fillcolor="white [3201]" strokecolor="#4f81bd [3204]" strokeweight="2pt">
                <v:stroke joinstyle="miter"/>
                <v:formulas/>
                <v:path arrowok="t" o:connecttype="custom" o:connectlocs="0,0;1216023,0;1304925,88902;1304925,533400;1304925,533400;88902,533400;0,444498;0,0" o:connectangles="0,0,0,0,0,0,0,0" textboxrect="0,0,1304925,533400"/>
                <v:textbox>
                  <w:txbxContent>
                    <w:p w:rsidR="00043286" w:rsidRPr="0087070C" w:rsidRDefault="00043286" w:rsidP="00043286">
                      <w:pPr>
                        <w:rPr>
                          <w:rFonts w:asciiTheme="minorHAnsi" w:hAnsiTheme="minorHAnsi"/>
                          <w:sz w:val="28"/>
                          <w:szCs w:val="28"/>
                        </w:rPr>
                      </w:pPr>
                      <w:r w:rsidRPr="0087070C">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SWOT </w:t>
                      </w:r>
                      <w:r w:rsidRPr="0087070C">
                        <w:rPr>
                          <w:rFonts w:asciiTheme="minorHAnsi" w:hAnsiTheme="minorHAnsi"/>
                          <w:sz w:val="4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txbxContent>
                </v:textbox>
              </v:shape>
            </w:pict>
          </mc:Fallback>
        </mc:AlternateContent>
      </w:r>
      <w:r w:rsidR="00043286">
        <w:rPr>
          <w:rFonts w:asciiTheme="minorHAnsi" w:hAnsiTheme="minorHAnsi"/>
          <w:noProof/>
          <w:sz w:val="24"/>
          <w:szCs w:val="24"/>
          <w14:ligatures w14:val="none"/>
          <w14:cntxtAlts w14:val="0"/>
        </w:rPr>
        <mc:AlternateContent>
          <mc:Choice Requires="wps">
            <w:drawing>
              <wp:anchor distT="0" distB="0" distL="114300" distR="114300" simplePos="0" relativeHeight="251661824" behindDoc="0" locked="0" layoutInCell="1" allowOverlap="1" wp14:anchorId="6291FE96" wp14:editId="15E09F21">
                <wp:simplePos x="0" y="0"/>
                <wp:positionH relativeFrom="column">
                  <wp:posOffset>1056640</wp:posOffset>
                </wp:positionH>
                <wp:positionV relativeFrom="paragraph">
                  <wp:posOffset>5789930</wp:posOffset>
                </wp:positionV>
                <wp:extent cx="6324600" cy="657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324600" cy="6572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43286" w:rsidRDefault="00043286" w:rsidP="00043286">
                            <w:pP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43286">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Priority</w:t>
                            </w:r>
                            <w:r>
                              <w:rPr>
                                <w:sz w:val="44"/>
                              </w:rPr>
                              <w:t xml:space="preserve">: </w:t>
                            </w:r>
                            <w: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all, reaching out, pastoral areas, leadership, communication</w:t>
                            </w:r>
                          </w:p>
                          <w:p w:rsidR="00043286" w:rsidRPr="00043286" w:rsidRDefault="00043286" w:rsidP="00043286">
                            <w:pPr>
                              <w:jc w:val="center"/>
                              <w:rPr>
                                <w:rFonts w:asciiTheme="minorHAnsi" w:hAnsiTheme="minorHAnsi"/>
                                <w:sz w:val="44"/>
                              </w:rPr>
                            </w:pPr>
                            <w:r w:rsidRPr="00043286">
                              <w:rPr>
                                <w:rFonts w:asciiTheme="minorHAnsi" w:hAnsiTheme="minorHAnsi"/>
                              </w:rPr>
                              <w:t>Circle the priority/</w:t>
                            </w:r>
                            <w:proofErr w:type="spellStart"/>
                            <w:r w:rsidRPr="00043286">
                              <w:rPr>
                                <w:rFonts w:asciiTheme="minorHAnsi" w:hAnsiTheme="minorHAnsi"/>
                              </w:rPr>
                              <w:t>ies</w:t>
                            </w:r>
                            <w:proofErr w:type="spellEnd"/>
                            <w:r w:rsidRPr="00043286">
                              <w:rPr>
                                <w:rFonts w:asciiTheme="minorHAnsi" w:hAnsiTheme="minorHAnsi"/>
                              </w:rPr>
                              <w:t xml:space="preserve"> under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Text Box 11" o:spid="_x0000_s1033" style="position:absolute;left:0;text-align:left;margin-left:83.2pt;margin-top:455.9pt;width:498pt;height:5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" fillcolor="white [3201]" strokecolor="#4f81bd [3204]" strokeweight="2pt">
                <v:textbox>
                  <w:txbxContent>
                    <w:p w:rsidR="00043286" w:rsidRDefault="00043286" w:rsidP="00043286">
                      <w:pP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43286">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Priority</w:t>
                      </w:r>
                      <w:r>
                        <w:rPr>
                          <w:sz w:val="44"/>
                        </w:rPr>
                        <w:t xml:space="preserve">: </w:t>
                      </w:r>
                      <w:r>
                        <w:rPr>
                          <w:rFonts w:asciiTheme="minorHAnsi" w:hAnsiTheme="minorHAns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all, reaching out, pastoral areas, leadership, communication</w:t>
                      </w:r>
                    </w:p>
                    <w:p w:rsidR="00043286" w:rsidRPr="00043286" w:rsidRDefault="00043286" w:rsidP="00043286">
                      <w:pPr>
                        <w:jc w:val="center"/>
                        <w:rPr>
                          <w:rFonts w:asciiTheme="minorHAnsi" w:hAnsiTheme="minorHAnsi"/>
                          <w:sz w:val="44"/>
                        </w:rPr>
                      </w:pPr>
                      <w:r w:rsidRPr="00043286">
                        <w:rPr>
                          <w:rFonts w:asciiTheme="minorHAnsi" w:hAnsiTheme="minorHAnsi"/>
                        </w:rPr>
                        <w:t>Circle the priority/</w:t>
                      </w:r>
                      <w:proofErr w:type="spellStart"/>
                      <w:r w:rsidRPr="00043286">
                        <w:rPr>
                          <w:rFonts w:asciiTheme="minorHAnsi" w:hAnsiTheme="minorHAnsi"/>
                        </w:rPr>
                        <w:t>ies</w:t>
                      </w:r>
                      <w:proofErr w:type="spellEnd"/>
                      <w:r w:rsidRPr="00043286">
                        <w:rPr>
                          <w:rFonts w:asciiTheme="minorHAnsi" w:hAnsiTheme="minorHAnsi"/>
                        </w:rPr>
                        <w:t xml:space="preserve"> under consideration</w:t>
                      </w:r>
                    </w:p>
                  </w:txbxContent>
                </v:textbox>
              </v:roundrect>
            </w:pict>
          </mc:Fallback>
        </mc:AlternateContent>
      </w:r>
      <w:r w:rsidR="00043286">
        <w:rPr>
          <w:noProof/>
          <w:color w:val="auto"/>
          <w:kern w:val="0"/>
          <w:sz w:val="24"/>
          <w:szCs w:val="24"/>
          <w14:ligatures w14:val="none"/>
          <w14:cntxtAlts w14:val="0"/>
        </w:rPr>
        <w:drawing>
          <wp:anchor distT="36576" distB="36576" distL="36576" distR="36576" simplePos="0" relativeHeight="251659776" behindDoc="0" locked="0" layoutInCell="1" allowOverlap="1" wp14:anchorId="65457846" wp14:editId="3523F39E">
            <wp:simplePos x="0" y="0"/>
            <wp:positionH relativeFrom="column">
              <wp:posOffset>-554355</wp:posOffset>
            </wp:positionH>
            <wp:positionV relativeFrom="paragraph">
              <wp:posOffset>-714375</wp:posOffset>
            </wp:positionV>
            <wp:extent cx="3420110" cy="835025"/>
            <wp:effectExtent l="0" t="0" r="889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110" cy="835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38"/>
        <w:tblW w:w="15701" w:type="dxa"/>
        <w:tblLook w:val="04A0" w:firstRow="1" w:lastRow="0" w:firstColumn="1" w:lastColumn="0" w:noHBand="0" w:noVBand="1"/>
      </w:tblPr>
      <w:tblGrid>
        <w:gridCol w:w="7850"/>
        <w:gridCol w:w="7851"/>
      </w:tblGrid>
      <w:tr w:rsidR="00043286" w:rsidTr="00A00366">
        <w:trPr>
          <w:trHeight w:val="3676"/>
        </w:trPr>
        <w:tc>
          <w:tcPr>
            <w:tcW w:w="7850" w:type="dxa"/>
          </w:tcPr>
          <w:p w:rsidR="00043286" w:rsidRDefault="00043286" w:rsidP="00043286">
            <w:pPr>
              <w:rPr>
                <w:rFonts w:asciiTheme="minorHAnsi" w:hAnsiTheme="minorHAnsi"/>
                <w:sz w:val="24"/>
                <w:szCs w:val="24"/>
              </w:rPr>
            </w:pPr>
            <w:r>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r>
              <w:rPr>
                <w:rFonts w:asciiTheme="minorHAnsi" w:hAnsiTheme="minorHAnsi"/>
                <w:sz w:val="24"/>
                <w:szCs w:val="24"/>
              </w:rPr>
              <w:t>trengths – what of this particular priority for mission do we do well now?</w:t>
            </w:r>
          </w:p>
          <w:p w:rsidR="00043286" w:rsidRDefault="00043286" w:rsidP="00043286">
            <w:pPr>
              <w:rPr>
                <w:rFonts w:asciiTheme="minorHAnsi" w:hAnsiTheme="minorHAnsi"/>
                <w:sz w:val="24"/>
                <w:szCs w:val="24"/>
              </w:rPr>
            </w:pPr>
          </w:p>
          <w:p w:rsidR="00043286" w:rsidRDefault="00043286" w:rsidP="00043286">
            <w:pPr>
              <w:pStyle w:val="ListParagraph"/>
              <w:numPr>
                <w:ilvl w:val="0"/>
                <w:numId w:val="3"/>
              </w:numPr>
              <w:rPr>
                <w:rFonts w:asciiTheme="minorHAnsi" w:hAnsiTheme="minorHAnsi"/>
                <w:sz w:val="24"/>
                <w:szCs w:val="24"/>
              </w:rPr>
            </w:pPr>
            <w:r>
              <w:rPr>
                <w:rFonts w:asciiTheme="minorHAnsi" w:hAnsiTheme="minorHAnsi"/>
                <w:sz w:val="24"/>
                <w:szCs w:val="24"/>
              </w:rPr>
              <w:t>What makes this</w:t>
            </w:r>
            <w:r w:rsidR="001E7641">
              <w:rPr>
                <w:rFonts w:asciiTheme="minorHAnsi" w:hAnsiTheme="minorHAnsi"/>
                <w:sz w:val="24"/>
                <w:szCs w:val="24"/>
              </w:rPr>
              <w:t xml:space="preserve"> successful Mission?</w:t>
            </w:r>
          </w:p>
          <w:p w:rsidR="001E7641" w:rsidRDefault="001E7641" w:rsidP="00043286">
            <w:pPr>
              <w:pStyle w:val="ListParagraph"/>
              <w:numPr>
                <w:ilvl w:val="0"/>
                <w:numId w:val="3"/>
              </w:numPr>
              <w:rPr>
                <w:rFonts w:asciiTheme="minorHAnsi" w:hAnsiTheme="minorHAnsi"/>
                <w:sz w:val="24"/>
                <w:szCs w:val="24"/>
              </w:rPr>
            </w:pPr>
            <w:r>
              <w:rPr>
                <w:rFonts w:asciiTheme="minorHAnsi" w:hAnsiTheme="minorHAnsi"/>
                <w:sz w:val="24"/>
                <w:szCs w:val="24"/>
              </w:rPr>
              <w:t>Who are we reaching?</w:t>
            </w:r>
          </w:p>
          <w:p w:rsidR="001E7641" w:rsidRPr="00043286" w:rsidRDefault="00360026" w:rsidP="00043286">
            <w:pPr>
              <w:pStyle w:val="ListParagraph"/>
              <w:numPr>
                <w:ilvl w:val="0"/>
                <w:numId w:val="3"/>
              </w:numPr>
              <w:rPr>
                <w:rFonts w:asciiTheme="minorHAnsi" w:hAnsiTheme="minorHAnsi"/>
                <w:sz w:val="24"/>
                <w:szCs w:val="24"/>
              </w:rPr>
            </w:pPr>
            <w:r>
              <w:rPr>
                <w:rFonts w:asciiTheme="minorHAnsi" w:hAnsiTheme="minorHAnsi"/>
                <w:sz w:val="24"/>
                <w:szCs w:val="24"/>
              </w:rPr>
              <w:t>What are we proud of?</w:t>
            </w:r>
          </w:p>
        </w:tc>
        <w:tc>
          <w:tcPr>
            <w:tcW w:w="7851" w:type="dxa"/>
          </w:tcPr>
          <w:p w:rsidR="00043286" w:rsidRDefault="00043286" w:rsidP="00043286">
            <w:pPr>
              <w:rPr>
                <w:rFonts w:asciiTheme="minorHAnsi" w:hAnsiTheme="minorHAnsi"/>
                <w:sz w:val="24"/>
                <w:szCs w:val="24"/>
              </w:rPr>
            </w:pPr>
            <w:r>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w:t>
            </w:r>
            <w:r>
              <w:rPr>
                <w:rFonts w:asciiTheme="minorHAnsi" w:hAnsiTheme="minorHAnsi"/>
                <w:sz w:val="24"/>
                <w:szCs w:val="24"/>
              </w:rPr>
              <w:t>eaknesses – where are the gaps in our implementation of this priority, things perhaps we do but not well?</w:t>
            </w:r>
          </w:p>
          <w:p w:rsidR="001E7641" w:rsidRDefault="001E7641" w:rsidP="00043286">
            <w:pPr>
              <w:rPr>
                <w:rFonts w:asciiTheme="minorHAnsi" w:hAnsiTheme="minorHAnsi"/>
                <w:sz w:val="24"/>
                <w:szCs w:val="24"/>
              </w:rPr>
            </w:pPr>
          </w:p>
          <w:p w:rsidR="001E7641" w:rsidRDefault="001E7641" w:rsidP="001E7641">
            <w:pPr>
              <w:pStyle w:val="ListParagraph"/>
              <w:numPr>
                <w:ilvl w:val="0"/>
                <w:numId w:val="3"/>
              </w:numPr>
              <w:rPr>
                <w:rFonts w:asciiTheme="minorHAnsi" w:hAnsiTheme="minorHAnsi"/>
                <w:sz w:val="24"/>
                <w:szCs w:val="24"/>
              </w:rPr>
            </w:pPr>
            <w:r>
              <w:rPr>
                <w:rFonts w:asciiTheme="minorHAnsi" w:hAnsiTheme="minorHAnsi"/>
                <w:sz w:val="24"/>
                <w:szCs w:val="24"/>
              </w:rPr>
              <w:t>How can others be involved?</w:t>
            </w:r>
          </w:p>
          <w:p w:rsidR="00E40FCE" w:rsidRPr="00E40FCE" w:rsidRDefault="00E40FCE" w:rsidP="00E40FCE">
            <w:pPr>
              <w:pStyle w:val="ListParagraph"/>
              <w:numPr>
                <w:ilvl w:val="0"/>
                <w:numId w:val="3"/>
              </w:numPr>
              <w:rPr>
                <w:rFonts w:asciiTheme="minorHAnsi" w:hAnsiTheme="minorHAnsi"/>
                <w:sz w:val="24"/>
                <w:szCs w:val="24"/>
              </w:rPr>
            </w:pPr>
            <w:r>
              <w:rPr>
                <w:rFonts w:asciiTheme="minorHAnsi" w:hAnsiTheme="minorHAnsi"/>
                <w:sz w:val="24"/>
                <w:szCs w:val="24"/>
              </w:rPr>
              <w:t>How do we make the great greater?</w:t>
            </w:r>
          </w:p>
          <w:p w:rsidR="00E40FCE" w:rsidRDefault="00E40FCE" w:rsidP="001E7641">
            <w:pPr>
              <w:pStyle w:val="ListParagraph"/>
              <w:numPr>
                <w:ilvl w:val="0"/>
                <w:numId w:val="3"/>
              </w:numPr>
              <w:rPr>
                <w:rFonts w:asciiTheme="minorHAnsi" w:hAnsiTheme="minorHAnsi"/>
                <w:sz w:val="24"/>
                <w:szCs w:val="24"/>
              </w:rPr>
            </w:pPr>
            <w:r>
              <w:rPr>
                <w:rFonts w:asciiTheme="minorHAnsi" w:hAnsiTheme="minorHAnsi"/>
                <w:sz w:val="24"/>
                <w:szCs w:val="24"/>
              </w:rPr>
              <w:t>What frustrates people?</w:t>
            </w:r>
          </w:p>
          <w:p w:rsidR="00043286" w:rsidRDefault="00043286" w:rsidP="00043286">
            <w:pPr>
              <w:rPr>
                <w:rFonts w:asciiTheme="minorHAnsi" w:hAnsiTheme="minorHAnsi"/>
                <w:sz w:val="24"/>
                <w:szCs w:val="24"/>
              </w:rPr>
            </w:pPr>
          </w:p>
        </w:tc>
      </w:tr>
      <w:tr w:rsidR="00043286" w:rsidTr="00043286">
        <w:trPr>
          <w:trHeight w:val="4167"/>
        </w:trPr>
        <w:tc>
          <w:tcPr>
            <w:tcW w:w="7850" w:type="dxa"/>
          </w:tcPr>
          <w:p w:rsidR="00043286" w:rsidRDefault="00043286" w:rsidP="00043286">
            <w:pPr>
              <w:rPr>
                <w:rFonts w:asciiTheme="minorHAnsi" w:hAnsiTheme="minorHAnsi"/>
                <w:sz w:val="24"/>
                <w:szCs w:val="24"/>
              </w:rPr>
            </w:pP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w:t>
            </w:r>
            <w:r>
              <w:rPr>
                <w:rFonts w:asciiTheme="minorHAnsi" w:hAnsiTheme="minorHAnsi"/>
                <w:sz w:val="24"/>
                <w:szCs w:val="24"/>
              </w:rPr>
              <w:t>pportunities – what other new things can we do that will enable us as individuals and a group to contribute to the Mission of God</w:t>
            </w:r>
          </w:p>
          <w:p w:rsidR="00E40FCE" w:rsidRDefault="00E40FCE" w:rsidP="00043286">
            <w:pPr>
              <w:rPr>
                <w:rFonts w:asciiTheme="minorHAnsi" w:hAnsiTheme="minorHAnsi"/>
                <w:sz w:val="24"/>
                <w:szCs w:val="24"/>
              </w:rPr>
            </w:pPr>
          </w:p>
          <w:p w:rsidR="00043286" w:rsidRDefault="00E40FCE" w:rsidP="00E40FCE">
            <w:pPr>
              <w:pStyle w:val="ListParagraph"/>
              <w:numPr>
                <w:ilvl w:val="0"/>
                <w:numId w:val="4"/>
              </w:numPr>
              <w:rPr>
                <w:rFonts w:asciiTheme="minorHAnsi" w:hAnsiTheme="minorHAnsi"/>
                <w:sz w:val="24"/>
                <w:szCs w:val="24"/>
              </w:rPr>
            </w:pPr>
            <w:r w:rsidRPr="00E40FCE">
              <w:rPr>
                <w:rFonts w:asciiTheme="minorHAnsi" w:hAnsiTheme="minorHAnsi"/>
                <w:sz w:val="24"/>
                <w:szCs w:val="24"/>
              </w:rPr>
              <w:t>Who is missing out?</w:t>
            </w:r>
          </w:p>
          <w:p w:rsidR="00360026" w:rsidRDefault="00360026" w:rsidP="00E40FCE">
            <w:pPr>
              <w:pStyle w:val="ListParagraph"/>
              <w:numPr>
                <w:ilvl w:val="0"/>
                <w:numId w:val="4"/>
              </w:numPr>
              <w:rPr>
                <w:rFonts w:asciiTheme="minorHAnsi" w:hAnsiTheme="minorHAnsi"/>
                <w:sz w:val="24"/>
                <w:szCs w:val="24"/>
              </w:rPr>
            </w:pPr>
            <w:r>
              <w:rPr>
                <w:rFonts w:asciiTheme="minorHAnsi" w:hAnsiTheme="minorHAnsi"/>
                <w:sz w:val="24"/>
                <w:szCs w:val="24"/>
              </w:rPr>
              <w:t>What have we got to share?</w:t>
            </w:r>
          </w:p>
          <w:p w:rsidR="00360026" w:rsidRDefault="00360026" w:rsidP="00E40FCE">
            <w:pPr>
              <w:pStyle w:val="ListParagraph"/>
              <w:numPr>
                <w:ilvl w:val="0"/>
                <w:numId w:val="4"/>
              </w:numPr>
              <w:rPr>
                <w:rFonts w:asciiTheme="minorHAnsi" w:hAnsiTheme="minorHAnsi"/>
                <w:sz w:val="24"/>
                <w:szCs w:val="24"/>
              </w:rPr>
            </w:pPr>
            <w:r>
              <w:rPr>
                <w:rFonts w:asciiTheme="minorHAnsi" w:hAnsiTheme="minorHAnsi"/>
                <w:sz w:val="24"/>
                <w:szCs w:val="24"/>
              </w:rPr>
              <w:t>How can we do things better?</w:t>
            </w:r>
          </w:p>
          <w:p w:rsidR="00360026" w:rsidRPr="00360026" w:rsidRDefault="00360026" w:rsidP="00360026">
            <w:pPr>
              <w:ind w:left="360"/>
              <w:rPr>
                <w:rFonts w:asciiTheme="minorHAnsi" w:hAnsiTheme="minorHAnsi"/>
                <w:sz w:val="24"/>
                <w:szCs w:val="24"/>
              </w:rPr>
            </w:pPr>
          </w:p>
        </w:tc>
        <w:tc>
          <w:tcPr>
            <w:tcW w:w="7851" w:type="dxa"/>
          </w:tcPr>
          <w:p w:rsidR="00360026" w:rsidRDefault="00043286" w:rsidP="00043286">
            <w:pPr>
              <w:rPr>
                <w:rFonts w:asciiTheme="minorHAnsi" w:hAnsiTheme="minorHAnsi"/>
                <w:sz w:val="24"/>
                <w:szCs w:val="24"/>
              </w:rPr>
            </w:pPr>
            <w:r w:rsidRPr="0087070C">
              <w:rPr>
                <w:rFonts w:asciiTheme="minorHAnsi" w:hAnsiTheme="minorHAnsi"/>
                <w:b/>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w:t>
            </w:r>
            <w:r>
              <w:rPr>
                <w:rFonts w:asciiTheme="minorHAnsi" w:hAnsiTheme="minorHAnsi"/>
                <w:sz w:val="24"/>
                <w:szCs w:val="24"/>
              </w:rPr>
              <w:t xml:space="preserve">argets – what will it look like if we make these changes? </w:t>
            </w:r>
          </w:p>
          <w:p w:rsidR="00043286" w:rsidRDefault="00360026" w:rsidP="00043286">
            <w:pPr>
              <w:rPr>
                <w:rFonts w:asciiTheme="minorHAnsi" w:hAnsiTheme="minorHAnsi"/>
                <w:sz w:val="24"/>
                <w:szCs w:val="24"/>
              </w:rPr>
            </w:pPr>
            <w:r>
              <w:rPr>
                <w:rFonts w:asciiTheme="minorHAnsi" w:hAnsiTheme="minorHAnsi"/>
                <w:sz w:val="24"/>
                <w:szCs w:val="24"/>
              </w:rPr>
              <w:t xml:space="preserve">                    </w:t>
            </w:r>
            <w:r w:rsidR="00043286">
              <w:rPr>
                <w:rFonts w:asciiTheme="minorHAnsi" w:hAnsiTheme="minorHAnsi"/>
                <w:sz w:val="24"/>
                <w:szCs w:val="24"/>
              </w:rPr>
              <w:t>When are we going to do it?</w:t>
            </w:r>
          </w:p>
          <w:p w:rsidR="00043286" w:rsidRDefault="00043286" w:rsidP="00043286">
            <w:pPr>
              <w:rPr>
                <w:rFonts w:asciiTheme="minorHAnsi" w:hAnsiTheme="minorHAnsi"/>
                <w:sz w:val="24"/>
                <w:szCs w:val="24"/>
              </w:rPr>
            </w:pPr>
          </w:p>
          <w:p w:rsidR="00E40FCE" w:rsidRDefault="00E40FCE" w:rsidP="00E40FCE">
            <w:pPr>
              <w:pStyle w:val="ListParagraph"/>
              <w:numPr>
                <w:ilvl w:val="0"/>
                <w:numId w:val="3"/>
              </w:numPr>
              <w:rPr>
                <w:rFonts w:asciiTheme="minorHAnsi" w:hAnsiTheme="minorHAnsi"/>
                <w:sz w:val="24"/>
                <w:szCs w:val="24"/>
              </w:rPr>
            </w:pPr>
            <w:r>
              <w:rPr>
                <w:rFonts w:asciiTheme="minorHAnsi" w:hAnsiTheme="minorHAnsi"/>
                <w:sz w:val="24"/>
                <w:szCs w:val="24"/>
              </w:rPr>
              <w:t>What will we do now?</w:t>
            </w:r>
          </w:p>
          <w:p w:rsidR="00E40FCE" w:rsidRDefault="00E40FCE" w:rsidP="00E40FCE">
            <w:pPr>
              <w:pStyle w:val="ListParagraph"/>
              <w:numPr>
                <w:ilvl w:val="1"/>
                <w:numId w:val="3"/>
              </w:numPr>
              <w:rPr>
                <w:rFonts w:asciiTheme="minorHAnsi" w:hAnsiTheme="minorHAnsi"/>
                <w:sz w:val="24"/>
                <w:szCs w:val="24"/>
              </w:rPr>
            </w:pPr>
            <w:r>
              <w:rPr>
                <w:rFonts w:asciiTheme="minorHAnsi" w:hAnsiTheme="minorHAnsi"/>
                <w:sz w:val="24"/>
                <w:szCs w:val="24"/>
              </w:rPr>
              <w:t>This month?</w:t>
            </w:r>
          </w:p>
          <w:p w:rsidR="00E40FCE" w:rsidRDefault="00E40FCE" w:rsidP="00E40FCE">
            <w:pPr>
              <w:pStyle w:val="ListParagraph"/>
              <w:numPr>
                <w:ilvl w:val="1"/>
                <w:numId w:val="3"/>
              </w:numPr>
              <w:rPr>
                <w:rFonts w:asciiTheme="minorHAnsi" w:hAnsiTheme="minorHAnsi"/>
                <w:sz w:val="24"/>
                <w:szCs w:val="24"/>
              </w:rPr>
            </w:pPr>
            <w:r>
              <w:rPr>
                <w:rFonts w:asciiTheme="minorHAnsi" w:hAnsiTheme="minorHAnsi"/>
                <w:sz w:val="24"/>
                <w:szCs w:val="24"/>
              </w:rPr>
              <w:t>This year?</w:t>
            </w:r>
          </w:p>
          <w:p w:rsidR="00E40FCE" w:rsidRPr="00E40FCE" w:rsidRDefault="00E40FCE" w:rsidP="00E40FCE">
            <w:pPr>
              <w:pStyle w:val="ListParagraph"/>
              <w:numPr>
                <w:ilvl w:val="0"/>
                <w:numId w:val="3"/>
              </w:numPr>
              <w:rPr>
                <w:rFonts w:asciiTheme="minorHAnsi" w:hAnsiTheme="minorHAnsi"/>
                <w:sz w:val="24"/>
                <w:szCs w:val="24"/>
              </w:rPr>
            </w:pPr>
            <w:r>
              <w:rPr>
                <w:rFonts w:asciiTheme="minorHAnsi" w:hAnsiTheme="minorHAnsi"/>
                <w:sz w:val="24"/>
                <w:szCs w:val="24"/>
              </w:rPr>
              <w:t>How will we evaluate and learn for the future from what we do now?</w:t>
            </w:r>
          </w:p>
        </w:tc>
      </w:tr>
    </w:tbl>
    <w:p w:rsidR="000406E1" w:rsidRDefault="000406E1">
      <w:pPr>
        <w:rPr>
          <w:rFonts w:asciiTheme="minorHAnsi" w:hAnsiTheme="minorHAnsi"/>
          <w:sz w:val="24"/>
          <w:szCs w:val="24"/>
        </w:rPr>
        <w:sectPr w:rsidR="000406E1" w:rsidSect="007C54C8">
          <w:pgSz w:w="16838" w:h="11906" w:orient="landscape"/>
          <w:pgMar w:top="1440" w:right="1440" w:bottom="1440" w:left="1440" w:header="708" w:footer="708" w:gutter="0"/>
          <w:cols w:space="708"/>
          <w:docGrid w:linePitch="360"/>
        </w:sectPr>
      </w:pPr>
    </w:p>
    <w:p w:rsidR="00542DF7" w:rsidRDefault="000406E1">
      <w:pPr>
        <w:rPr>
          <w:rFonts w:asciiTheme="minorHAnsi" w:hAnsiTheme="minorHAnsi"/>
          <w:sz w:val="24"/>
          <w:szCs w:val="24"/>
        </w:rPr>
      </w:pPr>
      <w:r w:rsidRPr="0087070C">
        <w:rPr>
          <w:rFonts w:asciiTheme="minorHAnsi" w:hAnsiTheme="minorHAnsi"/>
          <w:b/>
          <w:noProof/>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ligatures w14:val="none"/>
          <w14:cntxtAlts w14:val="0"/>
        </w:rPr>
        <w:lastRenderedPageBreak/>
        <mc:AlternateContent>
          <mc:Choice Requires="wps">
            <w:drawing>
              <wp:anchor distT="0" distB="0" distL="114300" distR="114300" simplePos="0" relativeHeight="251662848" behindDoc="0" locked="0" layoutInCell="1" allowOverlap="1" wp14:anchorId="13182523" wp14:editId="20556E95">
                <wp:simplePos x="0" y="0"/>
                <wp:positionH relativeFrom="column">
                  <wp:posOffset>-704850</wp:posOffset>
                </wp:positionH>
                <wp:positionV relativeFrom="paragraph">
                  <wp:posOffset>-67310</wp:posOffset>
                </wp:positionV>
                <wp:extent cx="4210050" cy="8953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210050" cy="89535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1E7641" w:rsidRDefault="000406E1" w:rsidP="001E7641">
                            <w:pP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Questions to consider</w:t>
                            </w:r>
                          </w:p>
                          <w:p w:rsidR="001E7641" w:rsidRPr="0087070C" w:rsidRDefault="001E7641" w:rsidP="001E7641">
                            <w:r>
                              <w:rPr>
                                <w:rFonts w:asciiTheme="minorHAnsi" w:hAnsiTheme="minorHAnsi"/>
                                <w:sz w:val="24"/>
                                <w:szCs w:val="24"/>
                              </w:rPr>
                              <w:t>For use with SWOT or by themselves, use as many as needed.</w:t>
                            </w:r>
                            <w:r w:rsidRPr="0087070C">
                              <w:rPr>
                                <w:sz w:val="48"/>
                              </w:rP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style="position:absolute;margin-left:-55.5pt;margin-top:-5.3pt;width:331.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005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" adj="-11796480,,5400" path="m,l4060822,r149228,149228l4210050,895350r,l149228,895350,,746122,,xe" fillcolor="white [3201]" strokecolor="#4f81bd [3204]" strokeweight="2pt">
                <v:stroke joinstyle="miter"/>
                <v:formulas/>
                <v:path arrowok="t" o:connecttype="custom" o:connectlocs="0,0;4060822,0;4210050,149228;4210050,895350;4210050,895350;149228,895350;0,746122;0,0" o:connectangles="0,0,0,0,0,0,0,0" textboxrect="0,0,4210050,895350"/>
                <v:textbox>
                  <w:txbxContent>
                    <w:p w:rsidR="001E7641" w:rsidRDefault="000406E1" w:rsidP="001E7641">
                      <w:pP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Questions to consider</w:t>
                      </w:r>
                    </w:p>
                    <w:p w:rsidR="001E7641" w:rsidRPr="0087070C" w:rsidRDefault="001E7641" w:rsidP="001E7641">
                      <w:r>
                        <w:rPr>
                          <w:rFonts w:asciiTheme="minorHAnsi" w:hAnsiTheme="minorHAnsi"/>
                          <w:sz w:val="24"/>
                          <w:szCs w:val="24"/>
                        </w:rPr>
                        <w:t>For use with SWOT or by themselves, use as many as needed.</w:t>
                      </w:r>
                      <w:r w:rsidRPr="0087070C">
                        <w:rPr>
                          <w:sz w:val="48"/>
                        </w:rPr>
                        <w:tab/>
                      </w:r>
                      <w:r>
                        <w:tab/>
                      </w:r>
                      <w:r>
                        <w:tab/>
                      </w:r>
                      <w:r>
                        <w:tab/>
                      </w:r>
                      <w:r>
                        <w:tab/>
                      </w:r>
                    </w:p>
                  </w:txbxContent>
                </v:textbox>
              </v:shape>
            </w:pict>
          </mc:Fallback>
        </mc:AlternateContent>
      </w:r>
    </w:p>
    <w:p w:rsidR="00556984" w:rsidRDefault="000406E1">
      <w:pPr>
        <w:rPr>
          <w:rFonts w:asciiTheme="minorHAnsi" w:hAnsiTheme="minorHAnsi"/>
          <w:sz w:val="24"/>
          <w:szCs w:val="24"/>
        </w:rPr>
      </w:pPr>
      <w:r w:rsidRPr="000406E1">
        <w:rPr>
          <w:rFonts w:asciiTheme="minorHAnsi" w:hAnsiTheme="minorHAnsi"/>
          <w:noProof/>
          <w:sz w:val="24"/>
          <w:szCs w:val="24"/>
        </w:rPr>
        <w:drawing>
          <wp:anchor distT="0" distB="0" distL="114300" distR="114300" simplePos="0" relativeHeight="251663872" behindDoc="1" locked="0" layoutInCell="1" allowOverlap="1" wp14:anchorId="08800CD2" wp14:editId="33787ABA">
            <wp:simplePos x="0" y="0"/>
            <wp:positionH relativeFrom="column">
              <wp:posOffset>4302760</wp:posOffset>
            </wp:positionH>
            <wp:positionV relativeFrom="paragraph">
              <wp:posOffset>89535</wp:posOffset>
            </wp:positionV>
            <wp:extent cx="2336800" cy="6858000"/>
            <wp:effectExtent l="0" t="0" r="6350" b="0"/>
            <wp:wrapThrough wrapText="bothSides">
              <wp:wrapPolygon edited="0">
                <wp:start x="0" y="0"/>
                <wp:lineTo x="0" y="21540"/>
                <wp:lineTo x="21483" y="21540"/>
                <wp:lineTo x="21483" y="0"/>
                <wp:lineTo x="0"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800" cy="6858000"/>
                    </a:xfrm>
                    <a:prstGeom prst="rect">
                      <a:avLst/>
                    </a:prstGeom>
                  </pic:spPr>
                </pic:pic>
              </a:graphicData>
            </a:graphic>
            <wp14:sizeRelH relativeFrom="page">
              <wp14:pctWidth>0</wp14:pctWidth>
            </wp14:sizeRelH>
            <wp14:sizeRelV relativeFrom="page">
              <wp14:pctHeight>0</wp14:pctHeight>
            </wp14:sizeRelV>
          </wp:anchor>
        </w:drawing>
      </w:r>
    </w:p>
    <w:p w:rsidR="00556984" w:rsidRPr="00556984" w:rsidRDefault="00556984">
      <w:pPr>
        <w:rPr>
          <w:rFonts w:asciiTheme="minorHAnsi" w:hAnsiTheme="minorHAnsi"/>
          <w:sz w:val="24"/>
          <w:szCs w:val="24"/>
        </w:rPr>
      </w:pPr>
    </w:p>
    <w:p w:rsidR="00542DF7" w:rsidRDefault="00542DF7" w:rsidP="007C54C8">
      <w:pPr>
        <w:spacing w:after="200" w:line="276" w:lineRule="auto"/>
      </w:pPr>
    </w:p>
    <w:p w:rsidR="000406E1" w:rsidRPr="000406E1" w:rsidRDefault="000406E1" w:rsidP="009C72B4">
      <w:pPr>
        <w:spacing w:after="200" w:line="276" w:lineRule="auto"/>
        <w:rPr>
          <w:rFonts w:asciiTheme="minorHAnsi" w:hAnsiTheme="minorHAnsi"/>
        </w:rPr>
      </w:pPr>
      <w:r>
        <w:rPr>
          <w:rFonts w:asciiTheme="minorHAnsi" w:hAnsiTheme="minorHAnsi"/>
        </w:rPr>
        <w:t>Note that in this context a comm</w:t>
      </w:r>
      <w:r w:rsidR="00E40FCE">
        <w:rPr>
          <w:rFonts w:asciiTheme="minorHAnsi" w:hAnsiTheme="minorHAnsi"/>
        </w:rPr>
        <w:t>unity is any part of the Church; a</w:t>
      </w:r>
      <w:r>
        <w:rPr>
          <w:rFonts w:asciiTheme="minorHAnsi" w:hAnsiTheme="minorHAnsi"/>
        </w:rPr>
        <w:t xml:space="preserve"> parish, pastoral area, school, ethnic chaplaincy, </w:t>
      </w:r>
      <w:r w:rsidR="00E40FCE">
        <w:rPr>
          <w:rFonts w:asciiTheme="minorHAnsi" w:hAnsiTheme="minorHAnsi"/>
        </w:rPr>
        <w:t>agency of the diocese, group such as Catholic Women’s League, Youth group. Anyone called to be ‘Fit for Mission’</w:t>
      </w:r>
    </w:p>
    <w:p w:rsidR="001E7641" w:rsidRDefault="001E7641" w:rsidP="001E7641">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is the place of prayer in our community?</w:t>
      </w:r>
    </w:p>
    <w:p w:rsidR="001E7641" w:rsidRDefault="001E7641" w:rsidP="001E764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 xml:space="preserve">Exposure of people to different forms </w:t>
      </w:r>
      <w:proofErr w:type="spellStart"/>
      <w:r>
        <w:rPr>
          <w:rFonts w:asciiTheme="minorHAnsi" w:hAnsiTheme="minorHAnsi"/>
          <w:sz w:val="24"/>
          <w:szCs w:val="24"/>
        </w:rPr>
        <w:t>e.g</w:t>
      </w:r>
      <w:proofErr w:type="spellEnd"/>
      <w:r>
        <w:rPr>
          <w:rFonts w:asciiTheme="minorHAnsi" w:hAnsiTheme="minorHAnsi"/>
          <w:sz w:val="24"/>
          <w:szCs w:val="24"/>
        </w:rPr>
        <w:t xml:space="preserve"> meditation, </w:t>
      </w:r>
      <w:proofErr w:type="spellStart"/>
      <w:r>
        <w:rPr>
          <w:rFonts w:asciiTheme="minorHAnsi" w:hAnsiTheme="minorHAnsi"/>
          <w:sz w:val="24"/>
          <w:szCs w:val="24"/>
        </w:rPr>
        <w:t>lexio</w:t>
      </w:r>
      <w:proofErr w:type="spellEnd"/>
      <w:r>
        <w:rPr>
          <w:rFonts w:asciiTheme="minorHAnsi" w:hAnsiTheme="minorHAnsi"/>
          <w:sz w:val="24"/>
          <w:szCs w:val="24"/>
        </w:rPr>
        <w:t xml:space="preserve"> </w:t>
      </w:r>
      <w:proofErr w:type="spellStart"/>
      <w:r>
        <w:rPr>
          <w:rFonts w:asciiTheme="minorHAnsi" w:hAnsiTheme="minorHAnsi"/>
          <w:sz w:val="24"/>
          <w:szCs w:val="24"/>
        </w:rPr>
        <w:t>divino</w:t>
      </w:r>
      <w:proofErr w:type="spellEnd"/>
    </w:p>
    <w:p w:rsidR="001E7641" w:rsidRDefault="001E7641" w:rsidP="001E764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Times of prayer built into structures and meetings</w:t>
      </w:r>
    </w:p>
    <w:p w:rsidR="001E7641" w:rsidRDefault="001E7641" w:rsidP="001E764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Confidence of people to pray creatively</w:t>
      </w:r>
    </w:p>
    <w:p w:rsidR="001E7641" w:rsidRDefault="001E7641" w:rsidP="001E764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Use of different languages and traditions of prayer</w:t>
      </w:r>
    </w:p>
    <w:p w:rsidR="001E7641" w:rsidRDefault="001E7641" w:rsidP="001E7641">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is the message of Jesus we are trying to shar</w:t>
      </w:r>
      <w:r w:rsidR="000406E1">
        <w:rPr>
          <w:rFonts w:asciiTheme="minorHAnsi" w:hAnsiTheme="minorHAnsi"/>
          <w:sz w:val="24"/>
          <w:szCs w:val="24"/>
        </w:rPr>
        <w:t>e?</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Actions that show we believe in the life, death and resurrection of Jesus</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Showing hope to a hopeless world</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Being happy in our expressions of Christian life</w:t>
      </w:r>
    </w:p>
    <w:p w:rsidR="00F16157" w:rsidRDefault="00F16157"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Approaching sharing the message in new, creative and modern ways</w:t>
      </w:r>
    </w:p>
    <w:p w:rsidR="000406E1" w:rsidRDefault="000406E1" w:rsidP="000406E1">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How are we a community of welcome?</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Invitations to join</w:t>
      </w:r>
    </w:p>
    <w:p w:rsidR="00F16157" w:rsidRDefault="00F16157"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Acknowledging and celebrating diversity</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Being non-judgmental of difference</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Creating opportunities to participate without fear</w:t>
      </w:r>
    </w:p>
    <w:p w:rsidR="000406E1" w:rsidRDefault="000406E1" w:rsidP="000406E1">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Who else is on about what we are on about that we can connect with and collaborate with?</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Local, diocesan and national organisations Church based and other</w:t>
      </w:r>
    </w:p>
    <w:p w:rsidR="000406E1" w:rsidRDefault="000406E1" w:rsidP="000406E1">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 xml:space="preserve">The passions of people in the community that </w:t>
      </w:r>
      <w:r w:rsidR="00E40FCE">
        <w:rPr>
          <w:rFonts w:asciiTheme="minorHAnsi" w:hAnsiTheme="minorHAnsi"/>
          <w:sz w:val="24"/>
          <w:szCs w:val="24"/>
        </w:rPr>
        <w:t>can be encouraged and tapped into</w:t>
      </w:r>
    </w:p>
    <w:p w:rsidR="00E40FCE" w:rsidRDefault="00D052DB" w:rsidP="00E40FCE">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How do we engage with the parents of Catholic school children who are not involved with parish life?</w:t>
      </w:r>
    </w:p>
    <w:p w:rsidR="00D052DB" w:rsidRDefault="00D052DB" w:rsidP="00D052DB">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 xml:space="preserve">Opportunities for involvement </w:t>
      </w:r>
    </w:p>
    <w:p w:rsidR="00D052DB" w:rsidRDefault="00D052DB" w:rsidP="00D052DB">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Challenge without judgement</w:t>
      </w:r>
    </w:p>
    <w:p w:rsidR="00D052DB" w:rsidRDefault="00D052DB" w:rsidP="00D052DB">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 xml:space="preserve">Sharing resources and facilities </w:t>
      </w:r>
    </w:p>
    <w:p w:rsidR="00D052DB" w:rsidRDefault="00F16157" w:rsidP="00F1615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steps can we take to become co-responsible and collaborative?</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Acknowledging and sharing the gifts of all</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Enabling people to take responsibility</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Accepting learning through mistakes</w:t>
      </w: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r w:rsidRPr="0087070C">
        <w:rPr>
          <w:rFonts w:asciiTheme="minorHAnsi" w:hAnsiTheme="minorHAnsi"/>
          <w:b/>
          <w:noProof/>
          <w:spacing w:val="60"/>
          <w:sz w:val="48"/>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ligatures w14:val="none"/>
          <w14:cntxtAlts w14:val="0"/>
        </w:rPr>
        <mc:AlternateContent>
          <mc:Choice Requires="wps">
            <w:drawing>
              <wp:anchor distT="0" distB="0" distL="114300" distR="114300" simplePos="0" relativeHeight="251665920" behindDoc="0" locked="0" layoutInCell="1" allowOverlap="1" wp14:anchorId="5F861BF5" wp14:editId="36EB7C04">
                <wp:simplePos x="0" y="0"/>
                <wp:positionH relativeFrom="column">
                  <wp:posOffset>2266950</wp:posOffset>
                </wp:positionH>
                <wp:positionV relativeFrom="paragraph">
                  <wp:posOffset>-76835</wp:posOffset>
                </wp:positionV>
                <wp:extent cx="4210050" cy="8191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210050" cy="81915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F16157" w:rsidRDefault="00F16157" w:rsidP="00F16157">
                            <w:pP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Questions to consider</w:t>
                            </w:r>
                          </w:p>
                          <w:p w:rsidR="00F16157" w:rsidRPr="0087070C" w:rsidRDefault="00F16157" w:rsidP="00F16157">
                            <w:r>
                              <w:rPr>
                                <w:rFonts w:asciiTheme="minorHAnsi" w:hAnsiTheme="minorHAnsi"/>
                                <w:sz w:val="24"/>
                                <w:szCs w:val="24"/>
                              </w:rPr>
                              <w:t>For use with SWOT or by themselves, use as many as needed.</w:t>
                            </w:r>
                            <w:r w:rsidRPr="0087070C">
                              <w:rPr>
                                <w:sz w:val="48"/>
                              </w:rP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style="position:absolute;left:0;text-align:left;margin-left:178.5pt;margin-top:-6.05pt;width:331.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00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" adj="-11796480,,5400" path="m,l4073522,r136528,136528l4210050,819150r,l136528,819150,,682622,,xe" fillcolor="white [3201]" strokecolor="#4f81bd [3204]" strokeweight="2pt">
                <v:stroke joinstyle="miter"/>
                <v:formulas/>
                <v:path arrowok="t" o:connecttype="custom" o:connectlocs="0,0;4073522,0;4210050,136528;4210050,819150;4210050,819150;136528,819150;0,682622;0,0" o:connectangles="0,0,0,0,0,0,0,0" textboxrect="0,0,4210050,819150"/>
                <v:textbox>
                  <w:txbxContent>
                    <w:p w:rsidR="00F16157" w:rsidRDefault="00F16157" w:rsidP="00F16157">
                      <w:pP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b/>
                          <w:spacing w:val="60"/>
                          <w:sz w:val="4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Questions to consider</w:t>
                      </w:r>
                    </w:p>
                    <w:p w:rsidR="00F16157" w:rsidRPr="0087070C" w:rsidRDefault="00F16157" w:rsidP="00F16157">
                      <w:r>
                        <w:rPr>
                          <w:rFonts w:asciiTheme="minorHAnsi" w:hAnsiTheme="minorHAnsi"/>
                          <w:sz w:val="24"/>
                          <w:szCs w:val="24"/>
                        </w:rPr>
                        <w:t>For use with SWOT or by themselves, use as many as needed.</w:t>
                      </w:r>
                      <w:r w:rsidRPr="0087070C">
                        <w:rPr>
                          <w:sz w:val="48"/>
                        </w:rPr>
                        <w:tab/>
                      </w:r>
                      <w:r>
                        <w:tab/>
                      </w:r>
                      <w:r>
                        <w:tab/>
                      </w:r>
                      <w:r>
                        <w:tab/>
                      </w:r>
                      <w:r>
                        <w:tab/>
                      </w:r>
                    </w:p>
                  </w:txbxContent>
                </v:textbox>
              </v:shape>
            </w:pict>
          </mc:Fallback>
        </mc:AlternateContent>
      </w: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r w:rsidRPr="000406E1">
        <w:rPr>
          <w:rFonts w:asciiTheme="minorHAnsi" w:hAnsiTheme="minorHAnsi"/>
          <w:noProof/>
          <w:sz w:val="24"/>
          <w:szCs w:val="24"/>
        </w:rPr>
        <w:drawing>
          <wp:anchor distT="0" distB="0" distL="114300" distR="114300" simplePos="0" relativeHeight="251664896" behindDoc="1" locked="0" layoutInCell="1" allowOverlap="1" wp14:anchorId="684CF540" wp14:editId="6B6998C0">
            <wp:simplePos x="0" y="0"/>
            <wp:positionH relativeFrom="column">
              <wp:posOffset>-914400</wp:posOffset>
            </wp:positionH>
            <wp:positionV relativeFrom="paragraph">
              <wp:posOffset>201295</wp:posOffset>
            </wp:positionV>
            <wp:extent cx="2336800" cy="6858000"/>
            <wp:effectExtent l="0" t="0" r="6350" b="0"/>
            <wp:wrapThrough wrapText="bothSides">
              <wp:wrapPolygon edited="0">
                <wp:start x="0" y="0"/>
                <wp:lineTo x="0" y="21540"/>
                <wp:lineTo x="21483" y="21540"/>
                <wp:lineTo x="21483" y="0"/>
                <wp:lineTo x="0" y="0"/>
              </wp:wrapPolygon>
            </wp:wrapThrough>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800" cy="6858000"/>
                    </a:xfrm>
                    <a:prstGeom prst="rect">
                      <a:avLst/>
                    </a:prstGeom>
                  </pic:spPr>
                </pic:pic>
              </a:graphicData>
            </a:graphic>
            <wp14:sizeRelH relativeFrom="page">
              <wp14:pctWidth>0</wp14:pctWidth>
            </wp14:sizeRelH>
            <wp14:sizeRelV relativeFrom="page">
              <wp14:pctHeight>0</wp14:pctHeight>
            </wp14:sizeRelV>
          </wp:anchor>
        </w:drawing>
      </w:r>
    </w:p>
    <w:p w:rsidR="00F16157" w:rsidRDefault="00F16157" w:rsidP="00F1615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are the needs of local people?</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Spiritual nourishment opportunities</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Emotional support</w:t>
      </w:r>
    </w:p>
    <w:p w:rsidR="00F16157" w:rsidRDefault="00F16157" w:rsidP="00F16157">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Practical solutions to need</w:t>
      </w:r>
    </w:p>
    <w:p w:rsidR="009C72B4" w:rsidRDefault="00F16157" w:rsidP="009C72B4">
      <w:pPr>
        <w:pStyle w:val="ListParagraph"/>
        <w:numPr>
          <w:ilvl w:val="1"/>
          <w:numId w:val="3"/>
        </w:numPr>
        <w:spacing w:after="200" w:line="276" w:lineRule="auto"/>
        <w:rPr>
          <w:rFonts w:asciiTheme="minorHAnsi" w:hAnsiTheme="minorHAnsi"/>
          <w:sz w:val="24"/>
          <w:szCs w:val="24"/>
        </w:rPr>
      </w:pPr>
      <w:r w:rsidRPr="009C72B4">
        <w:rPr>
          <w:rFonts w:asciiTheme="minorHAnsi" w:hAnsiTheme="minorHAnsi"/>
          <w:sz w:val="24"/>
          <w:szCs w:val="24"/>
        </w:rPr>
        <w:t>Varied methods of determining need</w:t>
      </w:r>
    </w:p>
    <w:p w:rsidR="00F16157" w:rsidRPr="009C72B4" w:rsidRDefault="009C72B4" w:rsidP="009C72B4">
      <w:pPr>
        <w:pStyle w:val="ListParagraph"/>
        <w:numPr>
          <w:ilvl w:val="0"/>
          <w:numId w:val="3"/>
        </w:numPr>
        <w:spacing w:after="200" w:line="276" w:lineRule="auto"/>
        <w:rPr>
          <w:rFonts w:asciiTheme="minorHAnsi" w:hAnsiTheme="minorHAnsi"/>
          <w:sz w:val="24"/>
          <w:szCs w:val="24"/>
        </w:rPr>
      </w:pPr>
      <w:r w:rsidRPr="009C72B4">
        <w:rPr>
          <w:rFonts w:asciiTheme="minorHAnsi" w:hAnsiTheme="minorHAnsi"/>
          <w:sz w:val="24"/>
          <w:szCs w:val="24"/>
        </w:rPr>
        <w:t>How do we share our resources?</w:t>
      </w:r>
    </w:p>
    <w:p w:rsid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Using the talents of people</w:t>
      </w:r>
    </w:p>
    <w:p w:rsid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Opening physical resources out to broader groups</w:t>
      </w:r>
    </w:p>
    <w:p w:rsid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Financial support of overseas missionary work</w:t>
      </w:r>
    </w:p>
    <w:p w:rsidR="009C72B4" w:rsidRDefault="009C72B4" w:rsidP="009C72B4">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are the other questions we need to ask of ourselves?</w:t>
      </w:r>
    </w:p>
    <w:p w:rsid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Inviting maximum participation</w:t>
      </w:r>
    </w:p>
    <w:p w:rsid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Inclusion of those on the margins</w:t>
      </w:r>
    </w:p>
    <w:p w:rsidR="009C72B4" w:rsidRPr="009C72B4" w:rsidRDefault="009C72B4" w:rsidP="009C72B4">
      <w:pPr>
        <w:pStyle w:val="ListParagraph"/>
        <w:numPr>
          <w:ilvl w:val="1"/>
          <w:numId w:val="3"/>
        </w:numPr>
        <w:spacing w:after="200" w:line="276" w:lineRule="auto"/>
        <w:rPr>
          <w:rFonts w:asciiTheme="minorHAnsi" w:hAnsiTheme="minorHAnsi"/>
          <w:sz w:val="24"/>
          <w:szCs w:val="24"/>
        </w:rPr>
      </w:pPr>
      <w:r>
        <w:rPr>
          <w:rFonts w:asciiTheme="minorHAnsi" w:hAnsiTheme="minorHAnsi"/>
          <w:sz w:val="24"/>
          <w:szCs w:val="24"/>
        </w:rPr>
        <w:t>Exploring things that haven’t been tried before</w:t>
      </w: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Default="009C72B4" w:rsidP="00F16157">
      <w:pPr>
        <w:pStyle w:val="ListParagraph"/>
        <w:spacing w:after="200" w:line="276" w:lineRule="auto"/>
        <w:rPr>
          <w:rFonts w:asciiTheme="minorHAnsi" w:hAnsiTheme="minorHAnsi"/>
          <w:sz w:val="24"/>
          <w:szCs w:val="24"/>
        </w:rPr>
      </w:pPr>
      <w:r>
        <w:rPr>
          <w:rFonts w:asciiTheme="minorHAnsi" w:hAnsiTheme="minorHAnsi"/>
          <w:sz w:val="24"/>
          <w:szCs w:val="24"/>
        </w:rPr>
        <w:t>Another approach to questions that will help plan the implementation of the Pastoral Plan is to brainstorm how the community would be if a particular priority was fully implemented through asking such questions as:</w:t>
      </w:r>
    </w:p>
    <w:p w:rsidR="009C72B4" w:rsidRDefault="009C72B4" w:rsidP="009C72B4">
      <w:pPr>
        <w:pStyle w:val="ListParagraph"/>
        <w:numPr>
          <w:ilvl w:val="0"/>
          <w:numId w:val="8"/>
        </w:numPr>
        <w:spacing w:after="200" w:line="276" w:lineRule="auto"/>
        <w:rPr>
          <w:rFonts w:asciiTheme="minorHAnsi" w:hAnsiTheme="minorHAnsi"/>
          <w:sz w:val="24"/>
          <w:szCs w:val="24"/>
        </w:rPr>
      </w:pPr>
      <w:r>
        <w:rPr>
          <w:rFonts w:asciiTheme="minorHAnsi" w:hAnsiTheme="minorHAnsi"/>
          <w:sz w:val="24"/>
          <w:szCs w:val="24"/>
        </w:rPr>
        <w:t>What we see that was different?</w:t>
      </w:r>
    </w:p>
    <w:p w:rsidR="009C72B4" w:rsidRDefault="009C72B4" w:rsidP="009C72B4">
      <w:pPr>
        <w:pStyle w:val="ListParagraph"/>
        <w:numPr>
          <w:ilvl w:val="0"/>
          <w:numId w:val="8"/>
        </w:numPr>
        <w:spacing w:after="200" w:line="276" w:lineRule="auto"/>
        <w:rPr>
          <w:rFonts w:asciiTheme="minorHAnsi" w:hAnsiTheme="minorHAnsi"/>
          <w:sz w:val="24"/>
          <w:szCs w:val="24"/>
        </w:rPr>
      </w:pPr>
      <w:r>
        <w:rPr>
          <w:rFonts w:asciiTheme="minorHAnsi" w:hAnsiTheme="minorHAnsi"/>
          <w:sz w:val="24"/>
          <w:szCs w:val="24"/>
        </w:rPr>
        <w:t>How would we feel different?</w:t>
      </w:r>
    </w:p>
    <w:p w:rsidR="009C72B4" w:rsidRDefault="009C72B4" w:rsidP="009C72B4">
      <w:pPr>
        <w:pStyle w:val="ListParagraph"/>
        <w:numPr>
          <w:ilvl w:val="0"/>
          <w:numId w:val="8"/>
        </w:numPr>
        <w:spacing w:after="200" w:line="276" w:lineRule="auto"/>
        <w:rPr>
          <w:rFonts w:asciiTheme="minorHAnsi" w:hAnsiTheme="minorHAnsi"/>
          <w:sz w:val="24"/>
          <w:szCs w:val="24"/>
        </w:rPr>
      </w:pPr>
      <w:r>
        <w:rPr>
          <w:rFonts w:asciiTheme="minorHAnsi" w:hAnsiTheme="minorHAnsi"/>
          <w:sz w:val="24"/>
          <w:szCs w:val="24"/>
        </w:rPr>
        <w:t xml:space="preserve">What would we hear that was different? </w:t>
      </w:r>
    </w:p>
    <w:p w:rsidR="009C72B4" w:rsidRDefault="009C72B4" w:rsidP="009C72B4">
      <w:pPr>
        <w:pStyle w:val="ListParagraph"/>
        <w:numPr>
          <w:ilvl w:val="0"/>
          <w:numId w:val="8"/>
        </w:numPr>
        <w:spacing w:after="200" w:line="276" w:lineRule="auto"/>
        <w:rPr>
          <w:rFonts w:asciiTheme="minorHAnsi" w:hAnsiTheme="minorHAnsi"/>
          <w:sz w:val="24"/>
          <w:szCs w:val="24"/>
        </w:rPr>
      </w:pPr>
      <w:r>
        <w:rPr>
          <w:rFonts w:asciiTheme="minorHAnsi" w:hAnsiTheme="minorHAnsi"/>
          <w:sz w:val="24"/>
          <w:szCs w:val="24"/>
        </w:rPr>
        <w:t>What would we do differently or more</w:t>
      </w:r>
      <w:r>
        <w:rPr>
          <w:rFonts w:asciiTheme="minorHAnsi" w:hAnsiTheme="minorHAnsi"/>
          <w:sz w:val="24"/>
          <w:szCs w:val="24"/>
        </w:rPr>
        <w:br/>
        <w:t xml:space="preserve">                                        </w:t>
      </w:r>
      <w:r w:rsidRPr="009C72B4">
        <w:rPr>
          <w:rFonts w:asciiTheme="minorHAnsi" w:hAnsiTheme="minorHAnsi"/>
          <w:sz w:val="24"/>
          <w:szCs w:val="24"/>
        </w:rPr>
        <w:t>deliberately?</w:t>
      </w:r>
    </w:p>
    <w:p w:rsidR="009C72B4" w:rsidRDefault="009C72B4" w:rsidP="009C72B4">
      <w:pPr>
        <w:pStyle w:val="ListParagraph"/>
        <w:numPr>
          <w:ilvl w:val="0"/>
          <w:numId w:val="8"/>
        </w:numPr>
        <w:spacing w:after="200" w:line="276" w:lineRule="auto"/>
        <w:rPr>
          <w:rFonts w:asciiTheme="minorHAnsi" w:hAnsiTheme="minorHAnsi"/>
          <w:sz w:val="24"/>
          <w:szCs w:val="24"/>
        </w:rPr>
      </w:pPr>
      <w:r>
        <w:rPr>
          <w:rFonts w:asciiTheme="minorHAnsi" w:hAnsiTheme="minorHAnsi"/>
          <w:sz w:val="24"/>
          <w:szCs w:val="24"/>
        </w:rPr>
        <w:t>Why would this/these things make a</w:t>
      </w:r>
      <w:r>
        <w:rPr>
          <w:rFonts w:asciiTheme="minorHAnsi" w:hAnsiTheme="minorHAnsi"/>
          <w:sz w:val="24"/>
          <w:szCs w:val="24"/>
        </w:rPr>
        <w:br/>
        <w:t xml:space="preserve">                                        difference?</w:t>
      </w:r>
      <w:bookmarkStart w:id="0" w:name="_GoBack"/>
      <w:bookmarkEnd w:id="0"/>
    </w:p>
    <w:p w:rsidR="009C72B4" w:rsidRPr="009C72B4" w:rsidRDefault="009C72B4" w:rsidP="009C72B4">
      <w:pPr>
        <w:spacing w:after="200" w:line="276" w:lineRule="auto"/>
        <w:rPr>
          <w:rFonts w:asciiTheme="minorHAnsi" w:hAnsiTheme="minorHAnsi"/>
          <w:sz w:val="24"/>
          <w:szCs w:val="24"/>
        </w:rPr>
      </w:pPr>
    </w:p>
    <w:p w:rsidR="00F16157" w:rsidRDefault="00F16157" w:rsidP="00F16157">
      <w:pPr>
        <w:pStyle w:val="ListParagraph"/>
        <w:spacing w:after="200" w:line="276" w:lineRule="auto"/>
        <w:rPr>
          <w:rFonts w:asciiTheme="minorHAnsi" w:hAnsiTheme="minorHAnsi"/>
          <w:sz w:val="24"/>
          <w:szCs w:val="24"/>
        </w:rPr>
      </w:pPr>
    </w:p>
    <w:p w:rsidR="00F16157" w:rsidRPr="001E7641" w:rsidRDefault="00F16157" w:rsidP="00F16157">
      <w:pPr>
        <w:pStyle w:val="ListParagraph"/>
        <w:spacing w:after="200" w:line="276" w:lineRule="auto"/>
        <w:rPr>
          <w:rFonts w:asciiTheme="minorHAnsi" w:hAnsiTheme="minorHAnsi"/>
          <w:sz w:val="24"/>
          <w:szCs w:val="24"/>
        </w:rPr>
      </w:pPr>
    </w:p>
    <w:sectPr w:rsidR="00F16157" w:rsidRPr="001E7641" w:rsidSect="000406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C8" w:rsidRDefault="007C54C8" w:rsidP="007C54C8">
      <w:r>
        <w:separator/>
      </w:r>
    </w:p>
  </w:endnote>
  <w:endnote w:type="continuationSeparator" w:id="0">
    <w:p w:rsidR="007C54C8" w:rsidRDefault="007C54C8" w:rsidP="007C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C8" w:rsidRDefault="007C54C8" w:rsidP="007C54C8">
      <w:r>
        <w:separator/>
      </w:r>
    </w:p>
  </w:footnote>
  <w:footnote w:type="continuationSeparator" w:id="0">
    <w:p w:rsidR="007C54C8" w:rsidRDefault="007C54C8" w:rsidP="007C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66" w:rsidRPr="00A00366" w:rsidRDefault="007C54C8" w:rsidP="00A00366">
    <w:pPr>
      <w:keepNext/>
      <w:keepLines/>
      <w:jc w:val="right"/>
      <w:outlineLvl w:val="1"/>
      <w:rPr>
        <w:rFonts w:asciiTheme="majorHAnsi" w:eastAsia="Batang" w:hAnsiTheme="majorHAnsi" w:cstheme="majorBidi"/>
        <w:b/>
        <w:bCs/>
        <w:color w:val="4F81BD" w:themeColor="accent1"/>
        <w:kern w:val="0"/>
        <w:sz w:val="24"/>
        <w:szCs w:val="26"/>
        <w:lang w:eastAsia="en-US"/>
        <w14:ligatures w14:val="none"/>
        <w14:cntxtAlts w14:val="0"/>
      </w:rPr>
    </w:pPr>
    <w:r w:rsidRPr="00A00366">
      <w:rPr>
        <w:rFonts w:ascii="Cambria" w:hAnsi="Cambria"/>
        <w:b/>
        <w:bCs/>
        <w:color w:val="6666CC"/>
        <w:sz w:val="24"/>
        <w:szCs w:val="48"/>
        <w14:ligatures w14:val="none"/>
      </w:rPr>
      <w:t>Fit For Mission</w:t>
    </w:r>
    <w:r w:rsidR="00A00366" w:rsidRPr="00A00366">
      <w:rPr>
        <w:rFonts w:ascii="Cambria" w:hAnsi="Cambria"/>
        <w:b/>
        <w:bCs/>
        <w:color w:val="6666CC"/>
        <w:sz w:val="24"/>
        <w:szCs w:val="48"/>
        <w14:ligatures w14:val="none"/>
      </w:rPr>
      <w:t xml:space="preserve"> -</w:t>
    </w:r>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 xml:space="preserve"> </w:t>
    </w:r>
    <w:proofErr w:type="spellStart"/>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Takatū</w:t>
    </w:r>
    <w:proofErr w:type="spellEnd"/>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 xml:space="preserve"> Ki </w:t>
    </w:r>
    <w:proofErr w:type="spellStart"/>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Te</w:t>
    </w:r>
    <w:proofErr w:type="spellEnd"/>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 xml:space="preserve"> Mau I </w:t>
    </w:r>
    <w:proofErr w:type="spellStart"/>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Te</w:t>
    </w:r>
    <w:proofErr w:type="spellEnd"/>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 xml:space="preserve"> </w:t>
    </w:r>
    <w:proofErr w:type="spellStart"/>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Rongo</w:t>
    </w:r>
    <w:proofErr w:type="spellEnd"/>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 xml:space="preserve"> </w:t>
    </w:r>
    <w:proofErr w:type="spellStart"/>
    <w:r w:rsidR="00A00366" w:rsidRPr="00A00366">
      <w:rPr>
        <w:rFonts w:asciiTheme="majorHAnsi" w:eastAsia="Batang" w:hAnsiTheme="majorHAnsi" w:cstheme="majorBidi"/>
        <w:b/>
        <w:bCs/>
        <w:color w:val="4F81BD" w:themeColor="accent1"/>
        <w:kern w:val="0"/>
        <w:sz w:val="24"/>
        <w:szCs w:val="26"/>
        <w:lang w:eastAsia="en-US"/>
        <w14:ligatures w14:val="none"/>
        <w14:cntxtAlts w14:val="0"/>
      </w:rPr>
      <w:t>Pai</w:t>
    </w:r>
    <w:proofErr w:type="spellEnd"/>
  </w:p>
  <w:p w:rsidR="007C54C8" w:rsidRPr="00A00366" w:rsidRDefault="007C54C8" w:rsidP="007C54C8">
    <w:pPr>
      <w:pStyle w:val="Heading2"/>
      <w:widowControl w:val="0"/>
      <w:jc w:val="center"/>
      <w:rPr>
        <w:rFonts w:ascii="Cambria" w:hAnsi="Cambria"/>
        <w:b/>
        <w:bCs/>
        <w:color w:val="6666CC"/>
        <w:sz w:val="38"/>
        <w:szCs w:val="48"/>
        <w14:ligatures w14:val="none"/>
      </w:rPr>
    </w:pPr>
  </w:p>
  <w:p w:rsidR="007C54C8" w:rsidRDefault="007C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3BE"/>
    <w:multiLevelType w:val="hybridMultilevel"/>
    <w:tmpl w:val="3CE80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7603A5"/>
    <w:multiLevelType w:val="hybridMultilevel"/>
    <w:tmpl w:val="19B6C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346E1A4A"/>
    <w:multiLevelType w:val="hybridMultilevel"/>
    <w:tmpl w:val="1C2873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D3C5F2A"/>
    <w:multiLevelType w:val="hybridMultilevel"/>
    <w:tmpl w:val="1DE40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E65686C"/>
    <w:multiLevelType w:val="hybridMultilevel"/>
    <w:tmpl w:val="817AA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61D2518"/>
    <w:multiLevelType w:val="hybridMultilevel"/>
    <w:tmpl w:val="715099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6790917"/>
    <w:multiLevelType w:val="hybridMultilevel"/>
    <w:tmpl w:val="B93A6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8291C80"/>
    <w:multiLevelType w:val="hybridMultilevel"/>
    <w:tmpl w:val="9F78704E"/>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F7"/>
    <w:rsid w:val="000406E1"/>
    <w:rsid w:val="00043286"/>
    <w:rsid w:val="001E7641"/>
    <w:rsid w:val="00360026"/>
    <w:rsid w:val="00542DF7"/>
    <w:rsid w:val="00550428"/>
    <w:rsid w:val="00556984"/>
    <w:rsid w:val="00747CFE"/>
    <w:rsid w:val="007C54C8"/>
    <w:rsid w:val="0087070C"/>
    <w:rsid w:val="009A2CEF"/>
    <w:rsid w:val="009C72B4"/>
    <w:rsid w:val="00A00366"/>
    <w:rsid w:val="00CF6F53"/>
    <w:rsid w:val="00D052DB"/>
    <w:rsid w:val="00D25718"/>
    <w:rsid w:val="00E40FCE"/>
    <w:rsid w:val="00F161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F7"/>
    <w:pPr>
      <w:spacing w:after="0" w:line="240" w:lineRule="auto"/>
    </w:pPr>
    <w:rPr>
      <w:rFonts w:ascii="Times New Roman" w:eastAsia="Times New Roman" w:hAnsi="Times New Roman" w:cs="Times New Roman"/>
      <w:color w:val="000000"/>
      <w:kern w:val="28"/>
      <w:sz w:val="20"/>
      <w:szCs w:val="20"/>
      <w:lang w:eastAsia="en-NZ"/>
      <w14:ligatures w14:val="standard"/>
      <w14:cntxtAlts/>
    </w:rPr>
  </w:style>
  <w:style w:type="paragraph" w:styleId="Heading2">
    <w:name w:val="heading 2"/>
    <w:link w:val="Heading2Char"/>
    <w:uiPriority w:val="9"/>
    <w:qFormat/>
    <w:rsid w:val="00542DF7"/>
    <w:pPr>
      <w:spacing w:after="0" w:line="240" w:lineRule="auto"/>
      <w:outlineLvl w:val="1"/>
    </w:pPr>
    <w:rPr>
      <w:rFonts w:ascii="Franklin Gothic Demi Cond" w:eastAsia="Times New Roman" w:hAnsi="Franklin Gothic Demi Cond" w:cs="Times New Roman"/>
      <w:color w:val="000000"/>
      <w:kern w:val="28"/>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DF7"/>
    <w:rPr>
      <w:rFonts w:ascii="Franklin Gothic Demi Cond" w:eastAsia="Times New Roman" w:hAnsi="Franklin Gothic Demi Cond" w:cs="Times New Roman"/>
      <w:color w:val="000000"/>
      <w:kern w:val="28"/>
      <w:lang w:eastAsia="en-NZ"/>
      <w14:ligatures w14:val="standard"/>
      <w14:cntxtAlts/>
    </w:rPr>
  </w:style>
  <w:style w:type="paragraph" w:styleId="ListParagraph">
    <w:name w:val="List Paragraph"/>
    <w:basedOn w:val="Normal"/>
    <w:uiPriority w:val="34"/>
    <w:qFormat/>
    <w:rsid w:val="00550428"/>
    <w:pPr>
      <w:ind w:left="720"/>
      <w:contextualSpacing/>
    </w:pPr>
  </w:style>
  <w:style w:type="paragraph" w:styleId="Header">
    <w:name w:val="header"/>
    <w:basedOn w:val="Normal"/>
    <w:link w:val="HeaderChar"/>
    <w:uiPriority w:val="99"/>
    <w:unhideWhenUsed/>
    <w:rsid w:val="007C54C8"/>
    <w:pPr>
      <w:tabs>
        <w:tab w:val="center" w:pos="4513"/>
        <w:tab w:val="right" w:pos="9026"/>
      </w:tabs>
    </w:pPr>
  </w:style>
  <w:style w:type="character" w:customStyle="1" w:styleId="HeaderChar">
    <w:name w:val="Header Char"/>
    <w:basedOn w:val="DefaultParagraphFont"/>
    <w:link w:val="Header"/>
    <w:uiPriority w:val="99"/>
    <w:rsid w:val="007C54C8"/>
    <w:rPr>
      <w:rFonts w:ascii="Times New Roman" w:eastAsia="Times New Roman" w:hAnsi="Times New Roman"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7C54C8"/>
    <w:pPr>
      <w:tabs>
        <w:tab w:val="center" w:pos="4513"/>
        <w:tab w:val="right" w:pos="9026"/>
      </w:tabs>
    </w:pPr>
  </w:style>
  <w:style w:type="character" w:customStyle="1" w:styleId="FooterChar">
    <w:name w:val="Footer Char"/>
    <w:basedOn w:val="DefaultParagraphFont"/>
    <w:link w:val="Footer"/>
    <w:uiPriority w:val="99"/>
    <w:rsid w:val="007C54C8"/>
    <w:rPr>
      <w:rFonts w:ascii="Times New Roman" w:eastAsia="Times New Roman" w:hAnsi="Times New Roman" w:cs="Times New Roman"/>
      <w:color w:val="000000"/>
      <w:kern w:val="28"/>
      <w:sz w:val="20"/>
      <w:szCs w:val="20"/>
      <w:lang w:eastAsia="en-NZ"/>
      <w14:ligatures w14:val="standard"/>
      <w14:cntxtAlts/>
    </w:rPr>
  </w:style>
  <w:style w:type="table" w:styleId="TableGrid">
    <w:name w:val="Table Grid"/>
    <w:basedOn w:val="TableNormal"/>
    <w:uiPriority w:val="59"/>
    <w:rsid w:val="007C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6E1"/>
    <w:rPr>
      <w:rFonts w:ascii="Tahoma" w:hAnsi="Tahoma" w:cs="Tahoma"/>
      <w:sz w:val="16"/>
      <w:szCs w:val="16"/>
    </w:rPr>
  </w:style>
  <w:style w:type="character" w:customStyle="1" w:styleId="BalloonTextChar">
    <w:name w:val="Balloon Text Char"/>
    <w:basedOn w:val="DefaultParagraphFont"/>
    <w:link w:val="BalloonText"/>
    <w:uiPriority w:val="99"/>
    <w:semiHidden/>
    <w:rsid w:val="000406E1"/>
    <w:rPr>
      <w:rFonts w:ascii="Tahoma" w:eastAsia="Times New Roman" w:hAnsi="Tahoma" w:cs="Tahoma"/>
      <w:color w:val="000000"/>
      <w:kern w:val="28"/>
      <w:sz w:val="16"/>
      <w:szCs w:val="16"/>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F7"/>
    <w:pPr>
      <w:spacing w:after="0" w:line="240" w:lineRule="auto"/>
    </w:pPr>
    <w:rPr>
      <w:rFonts w:ascii="Times New Roman" w:eastAsia="Times New Roman" w:hAnsi="Times New Roman" w:cs="Times New Roman"/>
      <w:color w:val="000000"/>
      <w:kern w:val="28"/>
      <w:sz w:val="20"/>
      <w:szCs w:val="20"/>
      <w:lang w:eastAsia="en-NZ"/>
      <w14:ligatures w14:val="standard"/>
      <w14:cntxtAlts/>
    </w:rPr>
  </w:style>
  <w:style w:type="paragraph" w:styleId="Heading2">
    <w:name w:val="heading 2"/>
    <w:link w:val="Heading2Char"/>
    <w:uiPriority w:val="9"/>
    <w:qFormat/>
    <w:rsid w:val="00542DF7"/>
    <w:pPr>
      <w:spacing w:after="0" w:line="240" w:lineRule="auto"/>
      <w:outlineLvl w:val="1"/>
    </w:pPr>
    <w:rPr>
      <w:rFonts w:ascii="Franklin Gothic Demi Cond" w:eastAsia="Times New Roman" w:hAnsi="Franklin Gothic Demi Cond" w:cs="Times New Roman"/>
      <w:color w:val="000000"/>
      <w:kern w:val="28"/>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DF7"/>
    <w:rPr>
      <w:rFonts w:ascii="Franklin Gothic Demi Cond" w:eastAsia="Times New Roman" w:hAnsi="Franklin Gothic Demi Cond" w:cs="Times New Roman"/>
      <w:color w:val="000000"/>
      <w:kern w:val="28"/>
      <w:lang w:eastAsia="en-NZ"/>
      <w14:ligatures w14:val="standard"/>
      <w14:cntxtAlts/>
    </w:rPr>
  </w:style>
  <w:style w:type="paragraph" w:styleId="ListParagraph">
    <w:name w:val="List Paragraph"/>
    <w:basedOn w:val="Normal"/>
    <w:uiPriority w:val="34"/>
    <w:qFormat/>
    <w:rsid w:val="00550428"/>
    <w:pPr>
      <w:ind w:left="720"/>
      <w:contextualSpacing/>
    </w:pPr>
  </w:style>
  <w:style w:type="paragraph" w:styleId="Header">
    <w:name w:val="header"/>
    <w:basedOn w:val="Normal"/>
    <w:link w:val="HeaderChar"/>
    <w:uiPriority w:val="99"/>
    <w:unhideWhenUsed/>
    <w:rsid w:val="007C54C8"/>
    <w:pPr>
      <w:tabs>
        <w:tab w:val="center" w:pos="4513"/>
        <w:tab w:val="right" w:pos="9026"/>
      </w:tabs>
    </w:pPr>
  </w:style>
  <w:style w:type="character" w:customStyle="1" w:styleId="HeaderChar">
    <w:name w:val="Header Char"/>
    <w:basedOn w:val="DefaultParagraphFont"/>
    <w:link w:val="Header"/>
    <w:uiPriority w:val="99"/>
    <w:rsid w:val="007C54C8"/>
    <w:rPr>
      <w:rFonts w:ascii="Times New Roman" w:eastAsia="Times New Roman" w:hAnsi="Times New Roman"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7C54C8"/>
    <w:pPr>
      <w:tabs>
        <w:tab w:val="center" w:pos="4513"/>
        <w:tab w:val="right" w:pos="9026"/>
      </w:tabs>
    </w:pPr>
  </w:style>
  <w:style w:type="character" w:customStyle="1" w:styleId="FooterChar">
    <w:name w:val="Footer Char"/>
    <w:basedOn w:val="DefaultParagraphFont"/>
    <w:link w:val="Footer"/>
    <w:uiPriority w:val="99"/>
    <w:rsid w:val="007C54C8"/>
    <w:rPr>
      <w:rFonts w:ascii="Times New Roman" w:eastAsia="Times New Roman" w:hAnsi="Times New Roman" w:cs="Times New Roman"/>
      <w:color w:val="000000"/>
      <w:kern w:val="28"/>
      <w:sz w:val="20"/>
      <w:szCs w:val="20"/>
      <w:lang w:eastAsia="en-NZ"/>
      <w14:ligatures w14:val="standard"/>
      <w14:cntxtAlts/>
    </w:rPr>
  </w:style>
  <w:style w:type="table" w:styleId="TableGrid">
    <w:name w:val="Table Grid"/>
    <w:basedOn w:val="TableNormal"/>
    <w:uiPriority w:val="59"/>
    <w:rsid w:val="007C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6E1"/>
    <w:rPr>
      <w:rFonts w:ascii="Tahoma" w:hAnsi="Tahoma" w:cs="Tahoma"/>
      <w:sz w:val="16"/>
      <w:szCs w:val="16"/>
    </w:rPr>
  </w:style>
  <w:style w:type="character" w:customStyle="1" w:styleId="BalloonTextChar">
    <w:name w:val="Balloon Text Char"/>
    <w:basedOn w:val="DefaultParagraphFont"/>
    <w:link w:val="BalloonText"/>
    <w:uiPriority w:val="99"/>
    <w:semiHidden/>
    <w:rsid w:val="000406E1"/>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80443">
      <w:bodyDiv w:val="1"/>
      <w:marLeft w:val="0"/>
      <w:marRight w:val="0"/>
      <w:marTop w:val="0"/>
      <w:marBottom w:val="0"/>
      <w:divBdr>
        <w:top w:val="none" w:sz="0" w:space="0" w:color="auto"/>
        <w:left w:val="none" w:sz="0" w:space="0" w:color="auto"/>
        <w:bottom w:val="none" w:sz="0" w:space="0" w:color="auto"/>
        <w:right w:val="none" w:sz="0" w:space="0" w:color="auto"/>
      </w:divBdr>
    </w:div>
    <w:div w:id="13304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13FB-22CA-4A38-8BD5-984A15E2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Owen</dc:creator>
  <cp:lastModifiedBy>Sian Owen</cp:lastModifiedBy>
  <cp:revision>2</cp:revision>
  <cp:lastPrinted>2014-03-04T01:54:00Z</cp:lastPrinted>
  <dcterms:created xsi:type="dcterms:W3CDTF">2014-03-04T01:55:00Z</dcterms:created>
  <dcterms:modified xsi:type="dcterms:W3CDTF">2014-03-04T01:55:00Z</dcterms:modified>
</cp:coreProperties>
</file>